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10BEA6" w14:textId="77777777" w:rsidR="00A35D34" w:rsidRPr="007C0F22" w:rsidRDefault="00963D15" w:rsidP="0020707F">
      <w:r w:rsidRPr="007C0F22">
        <w:rPr>
          <w:noProof/>
          <w:lang w:eastAsia="sv-SE"/>
        </w:rPr>
        <mc:AlternateContent>
          <mc:Choice Requires="wps">
            <w:drawing>
              <wp:anchor distT="0" distB="0" distL="114300" distR="114300" simplePos="0" relativeHeight="251671552" behindDoc="0" locked="0" layoutInCell="1" allowOverlap="1" wp14:anchorId="5349654F" wp14:editId="41C06D87">
                <wp:simplePos x="0" y="0"/>
                <wp:positionH relativeFrom="margin">
                  <wp:posOffset>-544133</wp:posOffset>
                </wp:positionH>
                <wp:positionV relativeFrom="paragraph">
                  <wp:posOffset>-766293</wp:posOffset>
                </wp:positionV>
                <wp:extent cx="5041631" cy="7276563"/>
                <wp:effectExtent l="0" t="0" r="6985" b="635"/>
                <wp:wrapNone/>
                <wp:docPr id="4" name="Rectangle 4"/>
                <wp:cNvGraphicFramePr/>
                <a:graphic xmlns:a="http://schemas.openxmlformats.org/drawingml/2006/main">
                  <a:graphicData uri="http://schemas.microsoft.com/office/word/2010/wordprocessingShape">
                    <wps:wsp>
                      <wps:cNvSpPr/>
                      <wps:spPr>
                        <a:xfrm>
                          <a:off x="0" y="0"/>
                          <a:ext cx="5041631" cy="7276563"/>
                        </a:xfrm>
                        <a:prstGeom prst="rect">
                          <a:avLst/>
                        </a:prstGeom>
                        <a:solidFill>
                          <a:srgbClr val="787878"/>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B665BC5" w14:textId="77777777" w:rsidR="00A35D34" w:rsidRPr="007C0F22" w:rsidRDefault="00A35D34" w:rsidP="0020707F"/>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49654F" id="Rectangle 4" o:spid="_x0000_s1026" style="position:absolute;margin-left:-42.85pt;margin-top:-60.35pt;width:397pt;height:572.9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" fillcolor="#787878" stroked="f" strokeweight="1pt">
                <v:textbox>
                  <w:txbxContent>
                    <w:p w14:paraId="5B665BC5" w14:textId="77777777" w:rsidR="00A35D34" w:rsidRPr="007C0F22" w:rsidRDefault="00A35D34" w:rsidP="0020707F"/>
                  </w:txbxContent>
                </v:textbox>
                <w10:wrap anchorx="margin"/>
              </v:rect>
            </w:pict>
          </mc:Fallback>
        </mc:AlternateContent>
      </w:r>
      <w:bookmarkStart w:id="0" w:name="pic_logoa_white"/>
      <w:r w:rsidR="00A35D34" w:rsidRPr="007C0F22">
        <w:rPr>
          <w:noProof/>
          <w:lang w:eastAsia="sv-SE"/>
        </w:rPr>
        <w:drawing>
          <wp:anchor distT="0" distB="0" distL="114300" distR="114300" simplePos="0" relativeHeight="251672576" behindDoc="0" locked="0" layoutInCell="1" allowOverlap="1" wp14:anchorId="0E36A81E" wp14:editId="61DC32BB">
            <wp:simplePos x="0" y="0"/>
            <wp:positionH relativeFrom="margin">
              <wp:align>left</wp:align>
            </wp:positionH>
            <wp:positionV relativeFrom="margin">
              <wp:posOffset>-245673</wp:posOffset>
            </wp:positionV>
            <wp:extent cx="1377315" cy="765628"/>
            <wp:effectExtent l="0" t="0" r="0" b="0"/>
            <wp:wrapNone/>
            <wp:docPr id="13" name="Picture 13" descr="Macintosh HD:Users:robertnilsson:Desktop:JU_A_ne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intosh HD:Users:robertnilsson:Desktop:JU_A_neg.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77315" cy="765628"/>
                    </a:xfrm>
                    <a:prstGeom prst="rect">
                      <a:avLst/>
                    </a:prstGeom>
                    <a:noFill/>
                    <a:ln>
                      <a:noFill/>
                    </a:ln>
                    <a:extLst>
                      <a:ext uri="{FAA26D3D-D897-4be2-8F04-BA451C77F1D7}">
                        <ma14:placeholderFlag xmlns="" xmlns:a14="http://schemas.microsoft.com/office/drawing/2010/main"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a:ext>
                    </a:extLst>
                  </pic:spPr>
                </pic:pic>
              </a:graphicData>
            </a:graphic>
            <wp14:sizeRelH relativeFrom="page">
              <wp14:pctWidth>0</wp14:pctWidth>
            </wp14:sizeRelH>
            <wp14:sizeRelV relativeFrom="page">
              <wp14:pctHeight>0</wp14:pctHeight>
            </wp14:sizeRelV>
          </wp:anchor>
        </w:drawing>
      </w:r>
      <w:bookmarkEnd w:id="0"/>
    </w:p>
    <w:p w14:paraId="406EDCC4" w14:textId="1FFA7F41" w:rsidR="00A35D34" w:rsidRPr="007C0F22" w:rsidRDefault="00E966F8" w:rsidP="0020707F">
      <w:r w:rsidRPr="007C0F22">
        <w:rPr>
          <w:noProof/>
          <w:lang w:eastAsia="sv-SE"/>
        </w:rPr>
        <mc:AlternateContent>
          <mc:Choice Requires="wps">
            <w:drawing>
              <wp:anchor distT="0" distB="0" distL="114300" distR="114300" simplePos="0" relativeHeight="251674624" behindDoc="0" locked="0" layoutInCell="1" allowOverlap="1" wp14:anchorId="579313BD" wp14:editId="2DACB95E">
                <wp:simplePos x="0" y="0"/>
                <wp:positionH relativeFrom="margin">
                  <wp:posOffset>-47625</wp:posOffset>
                </wp:positionH>
                <wp:positionV relativeFrom="page">
                  <wp:posOffset>5257800</wp:posOffset>
                </wp:positionV>
                <wp:extent cx="4171950" cy="457200"/>
                <wp:effectExtent l="0" t="0" r="0" b="0"/>
                <wp:wrapSquare wrapText="bothSides"/>
                <wp:docPr id="6" name="Text Box 6"/>
                <wp:cNvGraphicFramePr/>
                <a:graphic xmlns:a="http://schemas.openxmlformats.org/drawingml/2006/main">
                  <a:graphicData uri="http://schemas.microsoft.com/office/word/2010/wordprocessingShape">
                    <wps:wsp>
                      <wps:cNvSpPr txBox="1"/>
                      <wps:spPr>
                        <a:xfrm>
                          <a:off x="0" y="0"/>
                          <a:ext cx="4171950" cy="457200"/>
                        </a:xfrm>
                        <a:prstGeom prst="rect">
                          <a:avLst/>
                        </a:prstGeom>
                        <a:noFill/>
                        <a:ln>
                          <a:noFill/>
                        </a:ln>
                        <a:effectLst/>
                        <a:extLst>
                          <a:ext uri="{C572A759-6A51-4108-AA02-DFA0A04FC94B}">
                            <ma14:wrappingTextBoxFlag xmlns="" xmlns:pic="http://schemas.openxmlformats.org/drawingml/2006/picture" xmlns:a14="http://schemas.microsoft.com/office/drawing/2010/main"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a:ext>
                        </a:extLst>
                      </wps:spPr>
                      <wps:style>
                        <a:lnRef idx="0">
                          <a:schemeClr val="accent1"/>
                        </a:lnRef>
                        <a:fillRef idx="0">
                          <a:schemeClr val="accent1"/>
                        </a:fillRef>
                        <a:effectRef idx="0">
                          <a:schemeClr val="accent1"/>
                        </a:effectRef>
                        <a:fontRef idx="minor">
                          <a:schemeClr val="dk1"/>
                        </a:fontRef>
                      </wps:style>
                      <wps:txbx>
                        <w:txbxContent>
                          <w:p w14:paraId="7E7D6E0F" w14:textId="06897271" w:rsidR="00A35D34" w:rsidRPr="007C0F22" w:rsidRDefault="00E966F8" w:rsidP="00E966F8">
                            <w:pPr>
                              <w:pStyle w:val="Underrubrik"/>
                              <w:rPr>
                                <w:lang w:val="en-US"/>
                              </w:rPr>
                            </w:pPr>
                            <w:r w:rsidRPr="007C0F22">
                              <w:rPr>
                                <w:lang w:val="en-US"/>
                              </w:rPr>
                              <w:t xml:space="preserve">- </w:t>
                            </w:r>
                            <w:r w:rsidR="00433A31" w:rsidRPr="007C0F22">
                              <w:rPr>
                                <w:lang w:val="en-US"/>
                              </w:rPr>
                              <w:t>Dialogue between doctoral student and supervisory team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79313BD" id="_x0000_t202" coordsize="21600,21600" o:spt="202" path="m,l,21600r21600,l21600,xe">
                <v:stroke joinstyle="miter"/>
                <v:path gradientshapeok="t" o:connecttype="rect"/>
              </v:shapetype>
              <v:shape id="Text Box 6" o:spid="_x0000_s1027" type="#_x0000_t202" style="position:absolute;margin-left:-3.75pt;margin-top:414pt;width:328.5pt;height:36pt;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" filled="f" stroked="f">
                <v:textbox>
                  <w:txbxContent>
                    <w:p w14:paraId="7E7D6E0F" w14:textId="06897271" w:rsidR="00A35D34" w:rsidRPr="007C0F22" w:rsidRDefault="00E966F8" w:rsidP="00E966F8">
                      <w:pPr>
                        <w:pStyle w:val="Underrubrik"/>
                        <w:rPr>
                          <w:lang w:val="en-US"/>
                        </w:rPr>
                      </w:pPr>
                      <w:r w:rsidRPr="007C0F22">
                        <w:rPr>
                          <w:lang w:val="en-US"/>
                        </w:rPr>
                        <w:t xml:space="preserve">- </w:t>
                      </w:r>
                      <w:r w:rsidR="00433A31" w:rsidRPr="007C0F22">
                        <w:rPr>
                          <w:lang w:val="en-US"/>
                        </w:rPr>
                        <w:t>D</w:t>
                      </w:r>
                      <w:r w:rsidR="00433A31" w:rsidRPr="007C0F22">
                        <w:rPr>
                          <w:lang w:val="en-US"/>
                        </w:rPr>
                        <w:t>ialogue between doctoral student and supervisory team</w:t>
                      </w:r>
                    </w:p>
                  </w:txbxContent>
                </v:textbox>
                <w10:wrap type="square" anchorx="margin" anchory="page"/>
              </v:shape>
            </w:pict>
          </mc:Fallback>
        </mc:AlternateContent>
      </w:r>
      <w:r w:rsidRPr="007C0F22">
        <w:rPr>
          <w:noProof/>
          <w:lang w:eastAsia="sv-SE"/>
        </w:rPr>
        <mc:AlternateContent>
          <mc:Choice Requires="wps">
            <w:drawing>
              <wp:anchor distT="0" distB="0" distL="114300" distR="114300" simplePos="0" relativeHeight="251673600" behindDoc="0" locked="0" layoutInCell="1" allowOverlap="1" wp14:anchorId="19CD6ACC" wp14:editId="2463F38B">
                <wp:simplePos x="0" y="0"/>
                <wp:positionH relativeFrom="margin">
                  <wp:posOffset>-57785</wp:posOffset>
                </wp:positionH>
                <wp:positionV relativeFrom="page">
                  <wp:posOffset>4210050</wp:posOffset>
                </wp:positionV>
                <wp:extent cx="4181475" cy="2085975"/>
                <wp:effectExtent l="0" t="0" r="0" b="9525"/>
                <wp:wrapSquare wrapText="bothSides"/>
                <wp:docPr id="5" name="Text Box 5"/>
                <wp:cNvGraphicFramePr/>
                <a:graphic xmlns:a="http://schemas.openxmlformats.org/drawingml/2006/main">
                  <a:graphicData uri="http://schemas.microsoft.com/office/word/2010/wordprocessingShape">
                    <wps:wsp>
                      <wps:cNvSpPr txBox="1"/>
                      <wps:spPr>
                        <a:xfrm flipH="1">
                          <a:off x="0" y="0"/>
                          <a:ext cx="4181475" cy="2085975"/>
                        </a:xfrm>
                        <a:prstGeom prst="rect">
                          <a:avLst/>
                        </a:prstGeom>
                        <a:noFill/>
                        <a:ln>
                          <a:noFill/>
                        </a:ln>
                        <a:effectLst/>
                        <a:extLst>
                          <a:ext uri="{C572A759-6A51-4108-AA02-DFA0A04FC94B}">
                            <ma14:wrappingTextBoxFlag xmlns="" xmlns:pic="http://schemas.openxmlformats.org/drawingml/2006/picture" xmlns:a14="http://schemas.microsoft.com/office/drawing/2010/main"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a:ext>
                        </a:extLst>
                      </wps:spPr>
                      <wps:style>
                        <a:lnRef idx="0">
                          <a:schemeClr val="accent1"/>
                        </a:lnRef>
                        <a:fillRef idx="0">
                          <a:schemeClr val="accent1"/>
                        </a:fillRef>
                        <a:effectRef idx="0">
                          <a:schemeClr val="accent1"/>
                        </a:effectRef>
                        <a:fontRef idx="minor">
                          <a:schemeClr val="dk1"/>
                        </a:fontRef>
                      </wps:style>
                      <wps:txbx>
                        <w:txbxContent>
                          <w:p w14:paraId="74641298" w14:textId="23AC6295" w:rsidR="00A1415F" w:rsidRPr="007C0F22" w:rsidRDefault="00681425" w:rsidP="00E3320B">
                            <w:pPr>
                              <w:pStyle w:val="Rubrik"/>
                              <w:spacing w:line="216" w:lineRule="auto"/>
                              <w:rPr>
                                <w:sz w:val="52"/>
                                <w:szCs w:val="52"/>
                                <w:lang w:val="en-US"/>
                              </w:rPr>
                            </w:pPr>
                            <w:r w:rsidRPr="007C0F22">
                              <w:rPr>
                                <w:sz w:val="52"/>
                                <w:szCs w:val="52"/>
                                <w:lang w:val="en-US"/>
                              </w:rPr>
                              <w:t xml:space="preserve">Guidelines for annual follow-up meeting </w:t>
                            </w:r>
                            <w:r w:rsidR="008924D9">
                              <w:rPr>
                                <w:sz w:val="52"/>
                                <w:szCs w:val="52"/>
                                <w:lang w:val="en-US"/>
                              </w:rPr>
                              <w:t>in</w:t>
                            </w:r>
                            <w:r w:rsidRPr="007C0F22">
                              <w:rPr>
                                <w:sz w:val="52"/>
                                <w:szCs w:val="52"/>
                                <w:lang w:val="en-US"/>
                              </w:rPr>
                              <w:t xml:space="preserve"> </w:t>
                            </w:r>
                            <w:r w:rsidR="004204B8">
                              <w:rPr>
                                <w:sz w:val="52"/>
                                <w:szCs w:val="52"/>
                                <w:lang w:val="en-US"/>
                              </w:rPr>
                              <w:t>third-cycle education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9CD6ACC" id="_x0000_t202" coordsize="21600,21600" o:spt="202" path="m,l,21600r21600,l21600,xe">
                <v:stroke joinstyle="miter"/>
                <v:path gradientshapeok="t" o:connecttype="rect"/>
              </v:shapetype>
              <v:shape id="Text Box 5" o:spid="_x0000_s1028" type="#_x0000_t202" style="position:absolute;margin-left:-4.55pt;margin-top:331.5pt;width:329.25pt;height:164.25pt;flip:x;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" filled="f" stroked="f">
                <v:textbox>
                  <w:txbxContent>
                    <w:p w14:paraId="74641298" w14:textId="23AC6295" w:rsidR="00A1415F" w:rsidRPr="007C0F22" w:rsidRDefault="00681425" w:rsidP="00E3320B">
                      <w:pPr>
                        <w:pStyle w:val="Rubrik"/>
                        <w:spacing w:line="216" w:lineRule="auto"/>
                        <w:rPr>
                          <w:sz w:val="52"/>
                          <w:szCs w:val="52"/>
                          <w:lang w:val="en-US"/>
                        </w:rPr>
                      </w:pPr>
                      <w:r w:rsidRPr="007C0F22">
                        <w:rPr>
                          <w:sz w:val="52"/>
                          <w:szCs w:val="52"/>
                          <w:lang w:val="en-US"/>
                        </w:rPr>
                        <w:t xml:space="preserve">Guidelines for annual follow-up meeting </w:t>
                      </w:r>
                      <w:r w:rsidR="008924D9">
                        <w:rPr>
                          <w:sz w:val="52"/>
                          <w:szCs w:val="52"/>
                          <w:lang w:val="en-US"/>
                        </w:rPr>
                        <w:t>in</w:t>
                      </w:r>
                      <w:r w:rsidRPr="007C0F22">
                        <w:rPr>
                          <w:sz w:val="52"/>
                          <w:szCs w:val="52"/>
                          <w:lang w:val="en-US"/>
                        </w:rPr>
                        <w:t xml:space="preserve"> </w:t>
                      </w:r>
                      <w:r w:rsidR="004204B8">
                        <w:rPr>
                          <w:sz w:val="52"/>
                          <w:szCs w:val="52"/>
                          <w:lang w:val="en-US"/>
                        </w:rPr>
                        <w:t>third-cycle education</w:t>
                      </w:r>
                    </w:p>
                  </w:txbxContent>
                </v:textbox>
                <w10:wrap type="square" anchorx="margin" anchory="page"/>
              </v:shape>
            </w:pict>
          </mc:Fallback>
        </mc:AlternateContent>
      </w:r>
      <w:r w:rsidRPr="007C0F22">
        <w:rPr>
          <w:noProof/>
          <w:lang w:eastAsia="sv-SE"/>
        </w:rPr>
        <mc:AlternateContent>
          <mc:Choice Requires="wps">
            <w:drawing>
              <wp:anchor distT="0" distB="0" distL="114300" distR="114300" simplePos="0" relativeHeight="251675648" behindDoc="0" locked="0" layoutInCell="1" allowOverlap="1" wp14:anchorId="7EC5B11F" wp14:editId="10AC9AFD">
                <wp:simplePos x="0" y="0"/>
                <wp:positionH relativeFrom="margin">
                  <wp:posOffset>-95250</wp:posOffset>
                </wp:positionH>
                <wp:positionV relativeFrom="bottomMargin">
                  <wp:posOffset>1905</wp:posOffset>
                </wp:positionV>
                <wp:extent cx="2838450" cy="457200"/>
                <wp:effectExtent l="0" t="0" r="0" b="0"/>
                <wp:wrapSquare wrapText="bothSides"/>
                <wp:docPr id="7" name="Text Box 7"/>
                <wp:cNvGraphicFramePr/>
                <a:graphic xmlns:a="http://schemas.openxmlformats.org/drawingml/2006/main">
                  <a:graphicData uri="http://schemas.microsoft.com/office/word/2010/wordprocessingShape">
                    <wps:wsp>
                      <wps:cNvSpPr txBox="1"/>
                      <wps:spPr>
                        <a:xfrm>
                          <a:off x="0" y="0"/>
                          <a:ext cx="2838450" cy="457200"/>
                        </a:xfrm>
                        <a:prstGeom prst="rect">
                          <a:avLst/>
                        </a:prstGeom>
                        <a:noFill/>
                        <a:ln>
                          <a:noFill/>
                        </a:ln>
                        <a:effectLst/>
                        <a:extLst>
                          <a:ext uri="{C572A759-6A51-4108-AA02-DFA0A04FC94B}">
                            <ma14:wrappingTextBoxFlag xmlns="" xmlns:pic="http://schemas.openxmlformats.org/drawingml/2006/picture" xmlns:a14="http://schemas.microsoft.com/office/drawing/2010/main"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a:ext>
                        </a:extLst>
                      </wps:spPr>
                      <wps:style>
                        <a:lnRef idx="0">
                          <a:schemeClr val="accent1"/>
                        </a:lnRef>
                        <a:fillRef idx="0">
                          <a:schemeClr val="accent1"/>
                        </a:fillRef>
                        <a:effectRef idx="0">
                          <a:schemeClr val="accent1"/>
                        </a:effectRef>
                        <a:fontRef idx="minor">
                          <a:schemeClr val="dk1"/>
                        </a:fontRef>
                      </wps:style>
                      <wps:txbx>
                        <w:txbxContent>
                          <w:p w14:paraId="798AE214" w14:textId="79D31E92" w:rsidR="0020707F" w:rsidRPr="007C0F22" w:rsidRDefault="00433A31" w:rsidP="0020707F">
                            <w:pPr>
                              <w:rPr>
                                <w:sz w:val="16"/>
                                <w:szCs w:val="16"/>
                              </w:rPr>
                            </w:pPr>
                            <w:r w:rsidRPr="007C0F22">
                              <w:rPr>
                                <w:rFonts w:ascii="Arial" w:hAnsi="Arial" w:cs="Arial"/>
                                <w:b/>
                                <w:color w:val="FFFFFF" w:themeColor="background1"/>
                                <w:sz w:val="16"/>
                                <w:szCs w:val="16"/>
                              </w:rPr>
                              <w:t>CREATED BY</w:t>
                            </w:r>
                            <w:r w:rsidR="0020707F" w:rsidRPr="007C0F22">
                              <w:rPr>
                                <w:sz w:val="16"/>
                                <w:szCs w:val="16"/>
                              </w:rPr>
                              <w:t xml:space="preserve"> </w:t>
                            </w:r>
                            <w:r w:rsidR="00E966F8" w:rsidRPr="007C0F22">
                              <w:rPr>
                                <w:rFonts w:cs="Times New Roman"/>
                                <w:i/>
                                <w:color w:val="FFFFFF" w:themeColor="background1"/>
                                <w:sz w:val="16"/>
                                <w:szCs w:val="16"/>
                              </w:rPr>
                              <w:t xml:space="preserve">Anna Bjällmark </w:t>
                            </w:r>
                            <w:r w:rsidRPr="007C0F22">
                              <w:rPr>
                                <w:rFonts w:cs="Times New Roman"/>
                                <w:i/>
                                <w:color w:val="FFFFFF" w:themeColor="background1"/>
                                <w:sz w:val="16"/>
                                <w:szCs w:val="16"/>
                              </w:rPr>
                              <w:t>and</w:t>
                            </w:r>
                            <w:r w:rsidR="00E966F8" w:rsidRPr="007C0F22">
                              <w:rPr>
                                <w:rFonts w:cs="Times New Roman"/>
                                <w:i/>
                                <w:color w:val="FFFFFF" w:themeColor="background1"/>
                                <w:sz w:val="16"/>
                                <w:szCs w:val="16"/>
                              </w:rPr>
                              <w:t xml:space="preserve"> Jan Mårtensson</w:t>
                            </w:r>
                          </w:p>
                          <w:p w14:paraId="6010247B" w14:textId="00BE220D" w:rsidR="00A35D34" w:rsidRPr="007C0F22" w:rsidRDefault="00A35D34" w:rsidP="0020707F">
                            <w:pPr>
                              <w:rPr>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C5B11F" id="Text Box 7" o:spid="_x0000_s1029" type="#_x0000_t202" style="position:absolute;margin-left:-7.5pt;margin-top:.15pt;width:223.5pt;height:36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" filled="f" stroked="f">
                <v:textbox>
                  <w:txbxContent>
                    <w:p w14:paraId="798AE214" w14:textId="79D31E92" w:rsidR="0020707F" w:rsidRPr="007C0F22" w:rsidRDefault="00433A31" w:rsidP="0020707F">
                      <w:pPr>
                        <w:rPr>
                          <w:sz w:val="16"/>
                          <w:szCs w:val="16"/>
                        </w:rPr>
                      </w:pPr>
                      <w:r w:rsidRPr="007C0F22">
                        <w:rPr>
                          <w:rFonts w:ascii="Arial" w:hAnsi="Arial" w:cs="Arial"/>
                          <w:b/>
                          <w:color w:val="FFFFFF" w:themeColor="background1"/>
                          <w:sz w:val="16"/>
                          <w:szCs w:val="16"/>
                        </w:rPr>
                        <w:t>CREATED BY</w:t>
                      </w:r>
                      <w:r w:rsidR="0020707F" w:rsidRPr="007C0F22">
                        <w:rPr>
                          <w:sz w:val="16"/>
                          <w:szCs w:val="16"/>
                        </w:rPr>
                        <w:t xml:space="preserve"> </w:t>
                      </w:r>
                      <w:r w:rsidR="00E966F8" w:rsidRPr="007C0F22">
                        <w:rPr>
                          <w:rFonts w:cs="Times New Roman"/>
                          <w:i/>
                          <w:color w:val="FFFFFF" w:themeColor="background1"/>
                          <w:sz w:val="16"/>
                          <w:szCs w:val="16"/>
                        </w:rPr>
                        <w:t xml:space="preserve">Anna Bjällmark </w:t>
                      </w:r>
                      <w:r w:rsidRPr="007C0F22">
                        <w:rPr>
                          <w:rFonts w:cs="Times New Roman"/>
                          <w:i/>
                          <w:color w:val="FFFFFF" w:themeColor="background1"/>
                          <w:sz w:val="16"/>
                          <w:szCs w:val="16"/>
                        </w:rPr>
                        <w:t>and</w:t>
                      </w:r>
                      <w:r w:rsidR="00E966F8" w:rsidRPr="007C0F22">
                        <w:rPr>
                          <w:rFonts w:cs="Times New Roman"/>
                          <w:i/>
                          <w:color w:val="FFFFFF" w:themeColor="background1"/>
                          <w:sz w:val="16"/>
                          <w:szCs w:val="16"/>
                        </w:rPr>
                        <w:t xml:space="preserve"> Jan Mårtensson</w:t>
                      </w:r>
                    </w:p>
                    <w:p w14:paraId="6010247B" w14:textId="00BE220D" w:rsidR="00A35D34" w:rsidRPr="007C0F22" w:rsidRDefault="00A35D34" w:rsidP="0020707F">
                      <w:pPr>
                        <w:rPr>
                          <w:sz w:val="16"/>
                          <w:szCs w:val="16"/>
                        </w:rPr>
                      </w:pPr>
                    </w:p>
                  </w:txbxContent>
                </v:textbox>
                <w10:wrap type="square" anchorx="margin" anchory="margin"/>
              </v:shape>
            </w:pict>
          </mc:Fallback>
        </mc:AlternateContent>
      </w:r>
      <w:r w:rsidR="00A35D34" w:rsidRPr="007C0F22">
        <w:br w:type="page"/>
      </w:r>
    </w:p>
    <w:p w14:paraId="7C8AB85E" w14:textId="67F092F7" w:rsidR="00F26786" w:rsidRPr="007C0F22" w:rsidRDefault="005A728A" w:rsidP="0020707F">
      <w:pPr>
        <w:sectPr w:rsidR="00F26786" w:rsidRPr="007C0F22" w:rsidSect="00A35D34">
          <w:headerReference w:type="even" r:id="rId12"/>
          <w:headerReference w:type="default" r:id="rId13"/>
          <w:footerReference w:type="even" r:id="rId14"/>
          <w:footerReference w:type="default" r:id="rId15"/>
          <w:headerReference w:type="first" r:id="rId16"/>
          <w:footerReference w:type="first" r:id="rId17"/>
          <w:pgSz w:w="8391" w:h="11907" w:code="11"/>
          <w:pgMar w:top="1440" w:right="1080" w:bottom="1440" w:left="1080" w:header="708" w:footer="708" w:gutter="0"/>
          <w:cols w:space="708"/>
          <w:docGrid w:linePitch="360"/>
        </w:sectPr>
      </w:pPr>
      <w:r w:rsidRPr="007C0F22">
        <w:rPr>
          <w:noProof/>
        </w:rPr>
        <w:lastRenderedPageBreak/>
        <w:drawing>
          <wp:anchor distT="0" distB="0" distL="114300" distR="114300" simplePos="0" relativeHeight="251679744" behindDoc="1" locked="0" layoutInCell="1" allowOverlap="1" wp14:anchorId="275C6D61" wp14:editId="40856FDF">
            <wp:simplePos x="0" y="0"/>
            <wp:positionH relativeFrom="column">
              <wp:posOffset>-9525</wp:posOffset>
            </wp:positionH>
            <wp:positionV relativeFrom="paragraph">
              <wp:posOffset>-333375</wp:posOffset>
            </wp:positionV>
            <wp:extent cx="3851910" cy="2569176"/>
            <wp:effectExtent l="0" t="0" r="0" b="3175"/>
            <wp:wrapNone/>
            <wp:docPr id="1407694088" name="Bildobjekt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851910" cy="2569176"/>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0CD28E9" w14:textId="77777777" w:rsidR="00601946" w:rsidRPr="007C0F22" w:rsidRDefault="00601946" w:rsidP="0020707F"/>
    <w:p w14:paraId="5B1A4052" w14:textId="77777777" w:rsidR="005A728A" w:rsidRPr="007C0F22" w:rsidRDefault="005A728A" w:rsidP="005A728A"/>
    <w:p w14:paraId="09169993" w14:textId="77777777" w:rsidR="005A728A" w:rsidRPr="007C0F22" w:rsidRDefault="005A728A" w:rsidP="005A728A"/>
    <w:p w14:paraId="1A45D7F1" w14:textId="77777777" w:rsidR="005A728A" w:rsidRPr="007C0F22" w:rsidRDefault="005A728A" w:rsidP="005A728A"/>
    <w:p w14:paraId="585FEC2C" w14:textId="77777777" w:rsidR="005A728A" w:rsidRPr="007C0F22" w:rsidRDefault="005A728A" w:rsidP="005A728A"/>
    <w:p w14:paraId="20D8D7ED" w14:textId="77777777" w:rsidR="005A728A" w:rsidRPr="007C0F22" w:rsidRDefault="005A728A" w:rsidP="005A728A"/>
    <w:p w14:paraId="6D87A62D" w14:textId="77777777" w:rsidR="005A728A" w:rsidRPr="007C0F22" w:rsidRDefault="005A728A" w:rsidP="005A728A"/>
    <w:p w14:paraId="5C132BAE" w14:textId="77777777" w:rsidR="005A728A" w:rsidRPr="007C0F22" w:rsidRDefault="005A728A" w:rsidP="005A728A"/>
    <w:p w14:paraId="46467F3B" w14:textId="77777777" w:rsidR="005A728A" w:rsidRPr="007C0F22" w:rsidRDefault="005A728A" w:rsidP="005A728A"/>
    <w:p w14:paraId="247AF1AE" w14:textId="77777777" w:rsidR="005A728A" w:rsidRPr="007C0F22" w:rsidRDefault="005A728A" w:rsidP="005A728A"/>
    <w:p w14:paraId="75B88332" w14:textId="77777777" w:rsidR="005A728A" w:rsidRPr="007C0F22" w:rsidRDefault="005A728A" w:rsidP="005A728A"/>
    <w:p w14:paraId="773BEB22" w14:textId="77777777" w:rsidR="00EE2208" w:rsidRPr="007C0F22" w:rsidRDefault="00EE2208" w:rsidP="005A728A"/>
    <w:p w14:paraId="30AD0565" w14:textId="77777777" w:rsidR="00EE2208" w:rsidRPr="007C0F22" w:rsidRDefault="00EE2208" w:rsidP="005A728A"/>
    <w:p w14:paraId="5B89C571" w14:textId="134E6E74" w:rsidR="00162462" w:rsidRPr="007C0F22" w:rsidRDefault="00162462" w:rsidP="005A728A">
      <w:r w:rsidRPr="007C0F22">
        <w:t xml:space="preserve">This guideline has been developed as </w:t>
      </w:r>
      <w:proofErr w:type="gramStart"/>
      <w:r w:rsidRPr="007C0F22">
        <w:t>a support</w:t>
      </w:r>
      <w:proofErr w:type="gramEnd"/>
      <w:r w:rsidRPr="007C0F22">
        <w:t xml:space="preserve"> for the annual follow-up meeting between the doctoral student and the supervisory team. The meeting can be conducted either between the doctoral student and the principal supervisor, or together with the entire supervisory team, depending on what best suits the current phase of the education. The purpose is to create a structured and reflective dialogue around various aspects of doctoral education</w:t>
      </w:r>
      <w:r w:rsidR="0017673D" w:rsidRPr="007C0F22">
        <w:t>,</w:t>
      </w:r>
      <w:r w:rsidRPr="007C0F22">
        <w:t xml:space="preserve"> from goals and progression to work environment, supervisory relationships, and future career.</w:t>
      </w:r>
      <w:r w:rsidR="0017673D" w:rsidRPr="007C0F22">
        <w:t xml:space="preserve"> The guideline can be used to:</w:t>
      </w:r>
    </w:p>
    <w:p w14:paraId="323C86D3" w14:textId="77777777" w:rsidR="005A728A" w:rsidRPr="007C0F22" w:rsidRDefault="005A728A" w:rsidP="005A728A"/>
    <w:p w14:paraId="1B72ABA2" w14:textId="66E6D647" w:rsidR="00F66AF6" w:rsidRPr="007C0F22" w:rsidRDefault="00F66AF6" w:rsidP="00F66AF6">
      <w:pPr>
        <w:pStyle w:val="Liststycke"/>
        <w:numPr>
          <w:ilvl w:val="0"/>
          <w:numId w:val="9"/>
        </w:numPr>
        <w:rPr>
          <w:sz w:val="20"/>
          <w:lang w:val="en-US"/>
        </w:rPr>
      </w:pPr>
      <w:r w:rsidRPr="007C0F22">
        <w:rPr>
          <w:sz w:val="20"/>
          <w:lang w:val="en-US"/>
        </w:rPr>
        <w:t>clarify roles, expectations, and motivations</w:t>
      </w:r>
    </w:p>
    <w:p w14:paraId="192F294A" w14:textId="77777777" w:rsidR="00F66AF6" w:rsidRPr="007C0F22" w:rsidRDefault="00F66AF6" w:rsidP="00F66AF6">
      <w:pPr>
        <w:pStyle w:val="Liststycke"/>
        <w:numPr>
          <w:ilvl w:val="0"/>
          <w:numId w:val="9"/>
        </w:numPr>
        <w:rPr>
          <w:sz w:val="20"/>
          <w:lang w:val="en-US"/>
        </w:rPr>
      </w:pPr>
      <w:r w:rsidRPr="007C0F22">
        <w:rPr>
          <w:sz w:val="20"/>
          <w:lang w:val="en-US"/>
        </w:rPr>
        <w:t>reflect on how the collaboration is developing</w:t>
      </w:r>
    </w:p>
    <w:p w14:paraId="7977F371" w14:textId="414FC1A4" w:rsidR="00994AE9" w:rsidRPr="007C0F22" w:rsidRDefault="00F66AF6" w:rsidP="00F66AF6">
      <w:pPr>
        <w:pStyle w:val="Liststycke"/>
        <w:numPr>
          <w:ilvl w:val="0"/>
          <w:numId w:val="9"/>
        </w:numPr>
        <w:rPr>
          <w:sz w:val="20"/>
          <w:lang w:val="en-US"/>
        </w:rPr>
      </w:pPr>
      <w:r w:rsidRPr="007C0F22">
        <w:rPr>
          <w:sz w:val="20"/>
          <w:lang w:val="en-US"/>
        </w:rPr>
        <w:t>identify needs, challenges, and opportunities</w:t>
      </w:r>
    </w:p>
    <w:p w14:paraId="70E3119E" w14:textId="4A0300D7" w:rsidR="00F66AF6" w:rsidRPr="007C0F22" w:rsidRDefault="006A09CF" w:rsidP="005A728A">
      <w:pPr>
        <w:pStyle w:val="Rubrik2"/>
        <w:rPr>
          <w:rFonts w:ascii="Times New Roman" w:hAnsi="Times New Roman"/>
          <w:b w:val="0"/>
          <w:sz w:val="20"/>
          <w:szCs w:val="20"/>
        </w:rPr>
      </w:pPr>
      <w:r w:rsidRPr="007C0F22">
        <w:rPr>
          <w:rFonts w:ascii="Times New Roman" w:hAnsi="Times New Roman"/>
          <w:b w:val="0"/>
          <w:sz w:val="20"/>
          <w:szCs w:val="20"/>
        </w:rPr>
        <w:t>The inspiration for t</w:t>
      </w:r>
      <w:r w:rsidR="008259DC">
        <w:rPr>
          <w:rFonts w:ascii="Times New Roman" w:hAnsi="Times New Roman"/>
          <w:b w:val="0"/>
          <w:sz w:val="20"/>
          <w:szCs w:val="20"/>
        </w:rPr>
        <w:t>his</w:t>
      </w:r>
      <w:r w:rsidRPr="007C0F22">
        <w:rPr>
          <w:rFonts w:ascii="Times New Roman" w:hAnsi="Times New Roman"/>
          <w:b w:val="0"/>
          <w:sz w:val="20"/>
          <w:szCs w:val="20"/>
        </w:rPr>
        <w:t xml:space="preserve"> guideline</w:t>
      </w:r>
      <w:r w:rsidR="00F42A5F" w:rsidRPr="007C0F22">
        <w:rPr>
          <w:rFonts w:ascii="Times New Roman" w:hAnsi="Times New Roman"/>
          <w:b w:val="0"/>
          <w:sz w:val="20"/>
          <w:szCs w:val="20"/>
        </w:rPr>
        <w:t xml:space="preserve"> </w:t>
      </w:r>
      <w:r w:rsidRPr="007C0F22">
        <w:rPr>
          <w:rFonts w:ascii="Times New Roman" w:hAnsi="Times New Roman"/>
          <w:b w:val="0"/>
          <w:sz w:val="20"/>
          <w:szCs w:val="20"/>
        </w:rPr>
        <w:t xml:space="preserve">comes from Karolinska </w:t>
      </w:r>
      <w:proofErr w:type="spellStart"/>
      <w:r w:rsidRPr="007C0F22">
        <w:rPr>
          <w:rFonts w:ascii="Times New Roman" w:hAnsi="Times New Roman"/>
          <w:b w:val="0"/>
          <w:sz w:val="20"/>
          <w:szCs w:val="20"/>
        </w:rPr>
        <w:t>Institutet’s</w:t>
      </w:r>
      <w:proofErr w:type="spellEnd"/>
      <w:r w:rsidRPr="007C0F22">
        <w:rPr>
          <w:rFonts w:ascii="Times New Roman" w:hAnsi="Times New Roman"/>
          <w:b w:val="0"/>
          <w:sz w:val="20"/>
          <w:szCs w:val="20"/>
        </w:rPr>
        <w:t xml:space="preserve"> dialogue tool </w:t>
      </w:r>
      <w:proofErr w:type="spellStart"/>
      <w:r w:rsidR="00A65179" w:rsidRPr="007C0F22">
        <w:rPr>
          <w:rFonts w:ascii="Times New Roman" w:hAnsi="Times New Roman"/>
          <w:b w:val="0"/>
          <w:i/>
          <w:iCs/>
          <w:sz w:val="20"/>
          <w:szCs w:val="20"/>
        </w:rPr>
        <w:t>Framgångrik</w:t>
      </w:r>
      <w:proofErr w:type="spellEnd"/>
      <w:r w:rsidR="00A65179" w:rsidRPr="007C0F22">
        <w:rPr>
          <w:rFonts w:ascii="Times New Roman" w:hAnsi="Times New Roman"/>
          <w:b w:val="0"/>
          <w:i/>
          <w:iCs/>
          <w:sz w:val="20"/>
          <w:szCs w:val="20"/>
        </w:rPr>
        <w:t xml:space="preserve"> </w:t>
      </w:r>
      <w:proofErr w:type="spellStart"/>
      <w:r w:rsidR="00A65179" w:rsidRPr="007C0F22">
        <w:rPr>
          <w:rFonts w:ascii="Times New Roman" w:hAnsi="Times New Roman"/>
          <w:b w:val="0"/>
          <w:i/>
          <w:iCs/>
          <w:sz w:val="20"/>
          <w:szCs w:val="20"/>
        </w:rPr>
        <w:t>handledning</w:t>
      </w:r>
      <w:proofErr w:type="spellEnd"/>
      <w:r w:rsidRPr="007C0F22">
        <w:rPr>
          <w:rFonts w:ascii="Times New Roman" w:hAnsi="Times New Roman"/>
          <w:b w:val="0"/>
          <w:sz w:val="20"/>
          <w:szCs w:val="20"/>
        </w:rPr>
        <w:t xml:space="preserve"> and has been discussed within the doctoral education council (FUR). The discussion points are designed to be relevant at different stages of </w:t>
      </w:r>
      <w:proofErr w:type="gramStart"/>
      <w:r w:rsidRPr="007C0F22">
        <w:rPr>
          <w:rFonts w:ascii="Times New Roman" w:hAnsi="Times New Roman"/>
          <w:b w:val="0"/>
          <w:sz w:val="20"/>
          <w:szCs w:val="20"/>
        </w:rPr>
        <w:t>the doctoral</w:t>
      </w:r>
      <w:proofErr w:type="gramEnd"/>
      <w:r w:rsidRPr="007C0F22">
        <w:rPr>
          <w:rFonts w:ascii="Times New Roman" w:hAnsi="Times New Roman"/>
          <w:b w:val="0"/>
          <w:sz w:val="20"/>
          <w:szCs w:val="20"/>
        </w:rPr>
        <w:t xml:space="preserve"> </w:t>
      </w:r>
      <w:r w:rsidR="00641088">
        <w:rPr>
          <w:rFonts w:ascii="Times New Roman" w:hAnsi="Times New Roman"/>
          <w:b w:val="0"/>
          <w:sz w:val="20"/>
          <w:szCs w:val="20"/>
        </w:rPr>
        <w:t>education</w:t>
      </w:r>
      <w:r w:rsidRPr="007C0F22">
        <w:rPr>
          <w:rFonts w:ascii="Times New Roman" w:hAnsi="Times New Roman"/>
          <w:b w:val="0"/>
          <w:sz w:val="20"/>
          <w:szCs w:val="20"/>
        </w:rPr>
        <w:t xml:space="preserve"> and to support a long-term and trust-based collaboration.</w:t>
      </w:r>
      <w:r w:rsidR="00F66AF6" w:rsidRPr="007C0F22">
        <w:rPr>
          <w:rFonts w:ascii="Times New Roman" w:hAnsi="Times New Roman"/>
          <w:b w:val="0"/>
          <w:sz w:val="20"/>
          <w:szCs w:val="20"/>
        </w:rPr>
        <w:t xml:space="preserve"> A notes section is included at the end for those who wish to document the conversation.</w:t>
      </w:r>
    </w:p>
    <w:p w14:paraId="4DB0AFC7" w14:textId="732057C5" w:rsidR="005A728A" w:rsidRPr="007C0F22" w:rsidRDefault="00B370DA" w:rsidP="005A728A">
      <w:pPr>
        <w:pStyle w:val="Rubrik2"/>
        <w:rPr>
          <w:color w:val="961B77" w:themeColor="accent1"/>
        </w:rPr>
      </w:pPr>
      <w:r w:rsidRPr="007C0F22">
        <w:rPr>
          <w:bCs/>
          <w:color w:val="961B77" w:themeColor="accent1"/>
        </w:rPr>
        <w:lastRenderedPageBreak/>
        <w:t>Starting points for collaboration</w:t>
      </w:r>
    </w:p>
    <w:tbl>
      <w:tblPr>
        <w:tblStyle w:val="Rutntstabell4"/>
        <w:tblW w:w="0" w:type="auto"/>
        <w:tblLook w:val="04A0" w:firstRow="1" w:lastRow="0" w:firstColumn="1" w:lastColumn="0" w:noHBand="0" w:noVBand="1"/>
      </w:tblPr>
      <w:tblGrid>
        <w:gridCol w:w="3114"/>
        <w:gridCol w:w="3107"/>
      </w:tblGrid>
      <w:tr w:rsidR="005A728A" w:rsidRPr="007C0F22" w14:paraId="395AB75C" w14:textId="77777777" w:rsidTr="003E443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7484770" w14:textId="0A290051" w:rsidR="005A728A" w:rsidRPr="007C0F22" w:rsidRDefault="00875587" w:rsidP="00635576">
            <w:pPr>
              <w:rPr>
                <w:rFonts w:asciiTheme="majorHAnsi" w:hAnsiTheme="majorHAnsi" w:cstheme="majorHAnsi"/>
              </w:rPr>
            </w:pPr>
            <w:r w:rsidRPr="007C0F22">
              <w:rPr>
                <w:rFonts w:asciiTheme="majorHAnsi" w:hAnsiTheme="majorHAnsi" w:cstheme="majorHAnsi"/>
              </w:rPr>
              <w:t>Doctoral student’s reflections</w:t>
            </w:r>
          </w:p>
        </w:tc>
        <w:tc>
          <w:tcPr>
            <w:tcW w:w="3107" w:type="dxa"/>
          </w:tcPr>
          <w:p w14:paraId="0AE975D9" w14:textId="1F1FAF50" w:rsidR="005A728A" w:rsidRPr="007C0F22" w:rsidRDefault="00875587" w:rsidP="00635576">
            <w:pP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rPr>
            </w:pPr>
            <w:r w:rsidRPr="007C0F22">
              <w:rPr>
                <w:rFonts w:asciiTheme="majorHAnsi" w:hAnsiTheme="majorHAnsi" w:cstheme="majorHAnsi"/>
              </w:rPr>
              <w:t>Supervisor’s reflections</w:t>
            </w:r>
          </w:p>
        </w:tc>
      </w:tr>
      <w:tr w:rsidR="005A728A" w:rsidRPr="007C0F22" w14:paraId="12BE809A" w14:textId="77777777" w:rsidTr="003E443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0FE81C1" w14:textId="6F3F1CA1" w:rsidR="005A728A" w:rsidRPr="007C0F22" w:rsidRDefault="0055347B" w:rsidP="005A728A">
            <w:r w:rsidRPr="007C0F22">
              <w:rPr>
                <w:rFonts w:asciiTheme="minorHAnsi" w:eastAsia="Times New Roman" w:hAnsiTheme="minorHAnsi" w:cstheme="minorHAnsi"/>
                <w:color w:val="424242"/>
                <w:lang w:eastAsia="sv-SE"/>
              </w:rPr>
              <w:t>My interests</w:t>
            </w:r>
            <w:r w:rsidR="005A728A" w:rsidRPr="007C0F22">
              <w:rPr>
                <w:rFonts w:asciiTheme="minorHAnsi" w:eastAsia="Times New Roman" w:hAnsiTheme="minorHAnsi" w:cstheme="minorHAnsi"/>
                <w:color w:val="424242"/>
                <w:lang w:eastAsia="sv-SE"/>
              </w:rPr>
              <w:br/>
            </w:r>
            <w:r w:rsidRPr="007C0F22">
              <w:rPr>
                <w:rFonts w:asciiTheme="minorHAnsi" w:eastAsia="Times New Roman" w:hAnsiTheme="minorHAnsi" w:cstheme="minorHAnsi"/>
                <w:b w:val="0"/>
                <w:bCs w:val="0"/>
                <w:color w:val="424242"/>
                <w:lang w:eastAsia="sv-SE"/>
              </w:rPr>
              <w:t>Family, leisure, other</w:t>
            </w:r>
          </w:p>
        </w:tc>
        <w:tc>
          <w:tcPr>
            <w:tcW w:w="3107" w:type="dxa"/>
          </w:tcPr>
          <w:p w14:paraId="3EC47B64" w14:textId="49DD0AAD" w:rsidR="005A728A" w:rsidRPr="007C0F22" w:rsidRDefault="0055347B" w:rsidP="005A728A">
            <w:pPr>
              <w:cnfStyle w:val="000000100000" w:firstRow="0" w:lastRow="0" w:firstColumn="0" w:lastColumn="0" w:oddVBand="0" w:evenVBand="0" w:oddHBand="1" w:evenHBand="0" w:firstRowFirstColumn="0" w:firstRowLastColumn="0" w:lastRowFirstColumn="0" w:lastRowLastColumn="0"/>
            </w:pPr>
            <w:r w:rsidRPr="007C0F22">
              <w:rPr>
                <w:rFonts w:asciiTheme="minorHAnsi" w:eastAsia="Times New Roman" w:hAnsiTheme="minorHAnsi" w:cstheme="minorHAnsi"/>
                <w:b/>
                <w:bCs/>
                <w:color w:val="424242"/>
                <w:lang w:eastAsia="sv-SE"/>
              </w:rPr>
              <w:t>My interests</w:t>
            </w:r>
            <w:r w:rsidR="005A728A" w:rsidRPr="007C0F22">
              <w:rPr>
                <w:rFonts w:asciiTheme="minorHAnsi" w:eastAsia="Times New Roman" w:hAnsiTheme="minorHAnsi" w:cstheme="minorHAnsi"/>
                <w:color w:val="424242"/>
                <w:lang w:eastAsia="sv-SE"/>
              </w:rPr>
              <w:br/>
            </w:r>
            <w:r w:rsidRPr="007C0F22">
              <w:rPr>
                <w:rFonts w:asciiTheme="minorHAnsi" w:eastAsia="Times New Roman" w:hAnsiTheme="minorHAnsi" w:cstheme="minorHAnsi"/>
                <w:color w:val="424242"/>
                <w:lang w:eastAsia="sv-SE"/>
              </w:rPr>
              <w:t>Family, leisure, other</w:t>
            </w:r>
          </w:p>
        </w:tc>
      </w:tr>
      <w:tr w:rsidR="005A728A" w:rsidRPr="007C0F22" w14:paraId="71469A57" w14:textId="77777777" w:rsidTr="003E4436">
        <w:tc>
          <w:tcPr>
            <w:cnfStyle w:val="001000000000" w:firstRow="0" w:lastRow="0" w:firstColumn="1" w:lastColumn="0" w:oddVBand="0" w:evenVBand="0" w:oddHBand="0" w:evenHBand="0" w:firstRowFirstColumn="0" w:firstRowLastColumn="0" w:lastRowFirstColumn="0" w:lastRowLastColumn="0"/>
            <w:tcW w:w="3114" w:type="dxa"/>
          </w:tcPr>
          <w:p w14:paraId="315847A6" w14:textId="5E5F7595" w:rsidR="005A728A" w:rsidRPr="007C0F22" w:rsidRDefault="00A27F8C" w:rsidP="005A728A">
            <w:r w:rsidRPr="007C0F22">
              <w:rPr>
                <w:rFonts w:asciiTheme="minorHAnsi" w:eastAsia="Times New Roman" w:hAnsiTheme="minorHAnsi" w:cstheme="minorHAnsi"/>
                <w:color w:val="424242"/>
                <w:lang w:eastAsia="sv-SE"/>
              </w:rPr>
              <w:t>Work and private life</w:t>
            </w:r>
            <w:r w:rsidR="005A728A" w:rsidRPr="007C0F22">
              <w:rPr>
                <w:rFonts w:asciiTheme="minorHAnsi" w:eastAsia="Times New Roman" w:hAnsiTheme="minorHAnsi" w:cstheme="minorHAnsi"/>
                <w:color w:val="424242"/>
                <w:lang w:eastAsia="sv-SE"/>
              </w:rPr>
              <w:br/>
            </w:r>
            <w:r w:rsidRPr="007C0F22">
              <w:rPr>
                <w:rFonts w:asciiTheme="minorHAnsi" w:eastAsia="Times New Roman" w:hAnsiTheme="minorHAnsi" w:cstheme="minorHAnsi"/>
                <w:b w:val="0"/>
                <w:bCs w:val="0"/>
                <w:color w:val="424242"/>
                <w:lang w:eastAsia="sv-SE"/>
              </w:rPr>
              <w:t xml:space="preserve">How do I balance work and leisure? </w:t>
            </w:r>
            <w:r w:rsidR="00296691" w:rsidRPr="007C0F22">
              <w:rPr>
                <w:rFonts w:asciiTheme="minorHAnsi" w:eastAsia="Times New Roman" w:hAnsiTheme="minorHAnsi" w:cstheme="minorHAnsi"/>
                <w:b w:val="0"/>
                <w:bCs w:val="0"/>
                <w:color w:val="424242"/>
                <w:lang w:eastAsia="sv-SE"/>
              </w:rPr>
              <w:t>How do I balance the roles of private person/doctoral student?</w:t>
            </w:r>
          </w:p>
        </w:tc>
        <w:tc>
          <w:tcPr>
            <w:tcW w:w="3107" w:type="dxa"/>
          </w:tcPr>
          <w:p w14:paraId="22C16B85" w14:textId="0ABC0C36" w:rsidR="005A728A" w:rsidRPr="007C0F22" w:rsidRDefault="00A27F8C" w:rsidP="005A728A">
            <w:pPr>
              <w:cnfStyle w:val="000000000000" w:firstRow="0" w:lastRow="0" w:firstColumn="0" w:lastColumn="0" w:oddVBand="0" w:evenVBand="0" w:oddHBand="0" w:evenHBand="0" w:firstRowFirstColumn="0" w:firstRowLastColumn="0" w:lastRowFirstColumn="0" w:lastRowLastColumn="0"/>
            </w:pPr>
            <w:r w:rsidRPr="007C0F22">
              <w:rPr>
                <w:rFonts w:asciiTheme="minorHAnsi" w:eastAsia="Times New Roman" w:hAnsiTheme="minorHAnsi" w:cstheme="minorHAnsi"/>
                <w:b/>
                <w:bCs/>
                <w:color w:val="424242"/>
                <w:lang w:eastAsia="sv-SE"/>
              </w:rPr>
              <w:t>Work and private life</w:t>
            </w:r>
            <w:r w:rsidR="005A728A" w:rsidRPr="007C0F22">
              <w:rPr>
                <w:rFonts w:asciiTheme="minorHAnsi" w:eastAsia="Times New Roman" w:hAnsiTheme="minorHAnsi" w:cstheme="minorHAnsi"/>
                <w:color w:val="424242"/>
                <w:lang w:eastAsia="sv-SE"/>
              </w:rPr>
              <w:br/>
            </w:r>
            <w:r w:rsidR="00C6105B" w:rsidRPr="007C0F22">
              <w:rPr>
                <w:rFonts w:asciiTheme="minorHAnsi" w:eastAsia="Times New Roman" w:hAnsiTheme="minorHAnsi" w:cstheme="minorHAnsi"/>
                <w:color w:val="424242"/>
                <w:lang w:eastAsia="sv-SE"/>
              </w:rPr>
              <w:t>How do I balance work and leisure</w:t>
            </w:r>
            <w:r w:rsidR="005A728A" w:rsidRPr="007C0F22">
              <w:rPr>
                <w:rFonts w:asciiTheme="minorHAnsi" w:eastAsia="Times New Roman" w:hAnsiTheme="minorHAnsi" w:cstheme="minorHAnsi"/>
                <w:color w:val="424242"/>
                <w:lang w:eastAsia="sv-SE"/>
              </w:rPr>
              <w:t>?</w:t>
            </w:r>
            <w:r w:rsidR="00A3773F" w:rsidRPr="007C0F22">
              <w:rPr>
                <w:rFonts w:asciiTheme="minorHAnsi" w:eastAsia="Times New Roman" w:hAnsiTheme="minorHAnsi" w:cstheme="minorHAnsi"/>
                <w:color w:val="424242"/>
                <w:lang w:eastAsia="sv-SE"/>
              </w:rPr>
              <w:t xml:space="preserve"> </w:t>
            </w:r>
            <w:r w:rsidR="00296691" w:rsidRPr="007C0F22">
              <w:rPr>
                <w:rFonts w:asciiTheme="minorHAnsi" w:eastAsia="Times New Roman" w:hAnsiTheme="minorHAnsi" w:cstheme="minorHAnsi"/>
                <w:color w:val="424242"/>
                <w:lang w:eastAsia="sv-SE"/>
              </w:rPr>
              <w:t>How do I balance the roles of private person/supervisor?</w:t>
            </w:r>
          </w:p>
        </w:tc>
      </w:tr>
      <w:tr w:rsidR="005A728A" w:rsidRPr="007C0F22" w14:paraId="31270C95" w14:textId="77777777" w:rsidTr="003E443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3B5D37A" w14:textId="77777777" w:rsidR="00430698" w:rsidRPr="007C0F22" w:rsidRDefault="00C6105B" w:rsidP="005A728A">
            <w:pPr>
              <w:rPr>
                <w:rFonts w:asciiTheme="minorHAnsi" w:eastAsia="Times New Roman" w:hAnsiTheme="minorHAnsi" w:cstheme="minorHAnsi"/>
                <w:b w:val="0"/>
                <w:bCs w:val="0"/>
                <w:color w:val="424242"/>
                <w:lang w:eastAsia="sv-SE"/>
              </w:rPr>
            </w:pPr>
            <w:r w:rsidRPr="007C0F22">
              <w:rPr>
                <w:rFonts w:asciiTheme="minorHAnsi" w:eastAsia="Times New Roman" w:hAnsiTheme="minorHAnsi" w:cstheme="minorHAnsi"/>
                <w:color w:val="424242"/>
                <w:lang w:eastAsia="sv-SE"/>
              </w:rPr>
              <w:t>Collaboration vs. working alone</w:t>
            </w:r>
          </w:p>
          <w:p w14:paraId="3C9BF151" w14:textId="34EDE1F9" w:rsidR="005A728A" w:rsidRPr="007C0F22" w:rsidRDefault="00430698" w:rsidP="005A728A">
            <w:r w:rsidRPr="007C0F22">
              <w:rPr>
                <w:rFonts w:asciiTheme="minorHAnsi" w:eastAsia="Times New Roman" w:hAnsiTheme="minorHAnsi" w:cstheme="minorHAnsi"/>
                <w:b w:val="0"/>
                <w:bCs w:val="0"/>
                <w:color w:val="424242"/>
                <w:lang w:eastAsia="sv-SE"/>
              </w:rPr>
              <w:t>How do I prefer to work?</w:t>
            </w:r>
          </w:p>
        </w:tc>
        <w:tc>
          <w:tcPr>
            <w:tcW w:w="3107" w:type="dxa"/>
          </w:tcPr>
          <w:p w14:paraId="4585980D" w14:textId="2EF21E0D" w:rsidR="005A728A" w:rsidRPr="007C0F22" w:rsidRDefault="00C6105B" w:rsidP="005A728A">
            <w:pPr>
              <w:cnfStyle w:val="000000100000" w:firstRow="0" w:lastRow="0" w:firstColumn="0" w:lastColumn="0" w:oddVBand="0" w:evenVBand="0" w:oddHBand="1" w:evenHBand="0" w:firstRowFirstColumn="0" w:firstRowLastColumn="0" w:lastRowFirstColumn="0" w:lastRowLastColumn="0"/>
            </w:pPr>
            <w:r w:rsidRPr="007C0F22">
              <w:rPr>
                <w:rFonts w:asciiTheme="minorHAnsi" w:eastAsia="Times New Roman" w:hAnsiTheme="minorHAnsi" w:cstheme="minorHAnsi"/>
                <w:b/>
                <w:bCs/>
                <w:color w:val="424242"/>
                <w:lang w:eastAsia="sv-SE"/>
              </w:rPr>
              <w:t>Collaboration vs. working alone</w:t>
            </w:r>
            <w:r w:rsidR="005A728A" w:rsidRPr="007C0F22">
              <w:rPr>
                <w:rFonts w:asciiTheme="minorHAnsi" w:eastAsia="Times New Roman" w:hAnsiTheme="minorHAnsi" w:cstheme="minorHAnsi"/>
                <w:color w:val="424242"/>
                <w:lang w:eastAsia="sv-SE"/>
              </w:rPr>
              <w:br/>
            </w:r>
            <w:r w:rsidR="00191231" w:rsidRPr="007C0F22">
              <w:rPr>
                <w:rFonts w:asciiTheme="minorHAnsi" w:eastAsia="Times New Roman" w:hAnsiTheme="minorHAnsi" w:cstheme="minorHAnsi"/>
                <w:color w:val="424242"/>
                <w:lang w:eastAsia="sv-SE"/>
              </w:rPr>
              <w:t>How do I prefer to supervise</w:t>
            </w:r>
            <w:r w:rsidR="005A728A" w:rsidRPr="007C0F22">
              <w:rPr>
                <w:rFonts w:asciiTheme="minorHAnsi" w:eastAsia="Times New Roman" w:hAnsiTheme="minorHAnsi" w:cstheme="minorHAnsi"/>
                <w:color w:val="424242"/>
                <w:lang w:eastAsia="sv-SE"/>
              </w:rPr>
              <w:t>?</w:t>
            </w:r>
          </w:p>
        </w:tc>
      </w:tr>
      <w:tr w:rsidR="005A728A" w:rsidRPr="007C0F22" w14:paraId="2B16581C" w14:textId="77777777" w:rsidTr="003E4436">
        <w:tc>
          <w:tcPr>
            <w:cnfStyle w:val="001000000000" w:firstRow="0" w:lastRow="0" w:firstColumn="1" w:lastColumn="0" w:oddVBand="0" w:evenVBand="0" w:oddHBand="0" w:evenHBand="0" w:firstRowFirstColumn="0" w:firstRowLastColumn="0" w:lastRowFirstColumn="0" w:lastRowLastColumn="0"/>
            <w:tcW w:w="3114" w:type="dxa"/>
          </w:tcPr>
          <w:p w14:paraId="421A6C26" w14:textId="7B114C52" w:rsidR="005A728A" w:rsidRPr="007C0F22" w:rsidRDefault="00191231" w:rsidP="005A728A">
            <w:r w:rsidRPr="007C0F22">
              <w:rPr>
                <w:rFonts w:asciiTheme="minorHAnsi" w:eastAsia="Times New Roman" w:hAnsiTheme="minorHAnsi" w:cstheme="minorHAnsi"/>
                <w:color w:val="424242"/>
                <w:lang w:eastAsia="sv-SE"/>
              </w:rPr>
              <w:t>Independent vs. dependent</w:t>
            </w:r>
            <w:r w:rsidR="005A728A" w:rsidRPr="007C0F22">
              <w:rPr>
                <w:rFonts w:asciiTheme="minorHAnsi" w:eastAsia="Times New Roman" w:hAnsiTheme="minorHAnsi" w:cstheme="minorHAnsi"/>
                <w:color w:val="424242"/>
                <w:lang w:eastAsia="sv-SE"/>
              </w:rPr>
              <w:br/>
            </w:r>
            <w:r w:rsidR="0019445B" w:rsidRPr="007C0F22">
              <w:rPr>
                <w:rFonts w:asciiTheme="minorHAnsi" w:eastAsia="Times New Roman" w:hAnsiTheme="minorHAnsi" w:cstheme="minorHAnsi"/>
                <w:b w:val="0"/>
                <w:bCs w:val="0"/>
                <w:color w:val="424242"/>
                <w:lang w:eastAsia="sv-SE"/>
              </w:rPr>
              <w:t>How do I view my independence?</w:t>
            </w:r>
          </w:p>
        </w:tc>
        <w:tc>
          <w:tcPr>
            <w:tcW w:w="3107" w:type="dxa"/>
          </w:tcPr>
          <w:p w14:paraId="0AB3B43E" w14:textId="13FB71FA" w:rsidR="005A728A" w:rsidRPr="007C0F22" w:rsidRDefault="00191231" w:rsidP="005A728A">
            <w:pPr>
              <w:cnfStyle w:val="000000000000" w:firstRow="0" w:lastRow="0" w:firstColumn="0" w:lastColumn="0" w:oddVBand="0" w:evenVBand="0" w:oddHBand="0" w:evenHBand="0" w:firstRowFirstColumn="0" w:firstRowLastColumn="0" w:lastRowFirstColumn="0" w:lastRowLastColumn="0"/>
            </w:pPr>
            <w:r w:rsidRPr="007C0F22">
              <w:rPr>
                <w:rFonts w:asciiTheme="minorHAnsi" w:eastAsia="Times New Roman" w:hAnsiTheme="minorHAnsi" w:cstheme="minorHAnsi"/>
                <w:b/>
                <w:bCs/>
                <w:color w:val="424242"/>
                <w:lang w:eastAsia="sv-SE"/>
              </w:rPr>
              <w:t>Independent vs. dependent</w:t>
            </w:r>
            <w:r w:rsidR="005A728A" w:rsidRPr="007C0F22">
              <w:rPr>
                <w:rFonts w:asciiTheme="minorHAnsi" w:eastAsia="Times New Roman" w:hAnsiTheme="minorHAnsi" w:cstheme="minorHAnsi"/>
                <w:color w:val="424242"/>
                <w:lang w:eastAsia="sv-SE"/>
              </w:rPr>
              <w:br/>
            </w:r>
            <w:r w:rsidR="0019445B" w:rsidRPr="007C0F22">
              <w:rPr>
                <w:rFonts w:asciiTheme="minorHAnsi" w:eastAsia="Times New Roman" w:hAnsiTheme="minorHAnsi" w:cstheme="minorHAnsi"/>
                <w:color w:val="424242"/>
                <w:lang w:eastAsia="sv-SE"/>
              </w:rPr>
              <w:t>How do I view the doctoral student’s independence?</w:t>
            </w:r>
          </w:p>
        </w:tc>
      </w:tr>
      <w:tr w:rsidR="005A728A" w:rsidRPr="007C0F22" w14:paraId="203BF46E" w14:textId="77777777" w:rsidTr="003E443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E7C7D7C" w14:textId="01F80FA5" w:rsidR="005A728A" w:rsidRPr="007C0F22" w:rsidRDefault="00704430" w:rsidP="005A728A">
            <w:r w:rsidRPr="007C0F22">
              <w:rPr>
                <w:rFonts w:asciiTheme="minorHAnsi" w:eastAsia="Times New Roman" w:hAnsiTheme="minorHAnsi" w:cstheme="minorHAnsi"/>
                <w:color w:val="424242"/>
                <w:lang w:eastAsia="sv-SE"/>
              </w:rPr>
              <w:t>My strengths and weaknesses as a doctoral student</w:t>
            </w:r>
          </w:p>
        </w:tc>
        <w:tc>
          <w:tcPr>
            <w:tcW w:w="3107" w:type="dxa"/>
          </w:tcPr>
          <w:p w14:paraId="08E6FB1B" w14:textId="6F24BFA1" w:rsidR="005A728A" w:rsidRPr="007C0F22" w:rsidRDefault="00704430" w:rsidP="005A728A">
            <w:pPr>
              <w:cnfStyle w:val="000000100000" w:firstRow="0" w:lastRow="0" w:firstColumn="0" w:lastColumn="0" w:oddVBand="0" w:evenVBand="0" w:oddHBand="1" w:evenHBand="0" w:firstRowFirstColumn="0" w:firstRowLastColumn="0" w:lastRowFirstColumn="0" w:lastRowLastColumn="0"/>
            </w:pPr>
            <w:r w:rsidRPr="007C0F22">
              <w:rPr>
                <w:rFonts w:asciiTheme="minorHAnsi" w:eastAsia="Times New Roman" w:hAnsiTheme="minorHAnsi" w:cstheme="minorHAnsi"/>
                <w:b/>
                <w:bCs/>
                <w:color w:val="424242"/>
                <w:lang w:eastAsia="sv-SE"/>
              </w:rPr>
              <w:t>my strengths and weaknesses as a supervisor</w:t>
            </w:r>
          </w:p>
        </w:tc>
      </w:tr>
      <w:tr w:rsidR="005A728A" w:rsidRPr="007C0F22" w14:paraId="1DE93BDC" w14:textId="77777777" w:rsidTr="003E4436">
        <w:tc>
          <w:tcPr>
            <w:cnfStyle w:val="001000000000" w:firstRow="0" w:lastRow="0" w:firstColumn="1" w:lastColumn="0" w:oddVBand="0" w:evenVBand="0" w:oddHBand="0" w:evenHBand="0" w:firstRowFirstColumn="0" w:firstRowLastColumn="0" w:lastRowFirstColumn="0" w:lastRowLastColumn="0"/>
            <w:tcW w:w="3114" w:type="dxa"/>
          </w:tcPr>
          <w:p w14:paraId="214BBC15" w14:textId="13D10A58" w:rsidR="005A728A" w:rsidRPr="007C0F22" w:rsidRDefault="00F6032A" w:rsidP="005A728A">
            <w:r w:rsidRPr="007C0F22">
              <w:rPr>
                <w:rFonts w:asciiTheme="minorHAnsi" w:eastAsia="Times New Roman" w:hAnsiTheme="minorHAnsi" w:cstheme="minorHAnsi"/>
                <w:color w:val="424242"/>
                <w:lang w:eastAsia="sv-SE"/>
              </w:rPr>
              <w:t>Role transition</w:t>
            </w:r>
            <w:r w:rsidR="005A728A" w:rsidRPr="007C0F22">
              <w:rPr>
                <w:rFonts w:asciiTheme="minorHAnsi" w:eastAsia="Times New Roman" w:hAnsiTheme="minorHAnsi" w:cstheme="minorHAnsi"/>
                <w:color w:val="424242"/>
                <w:lang w:eastAsia="sv-SE"/>
              </w:rPr>
              <w:br/>
            </w:r>
            <w:r w:rsidRPr="007C0F22">
              <w:rPr>
                <w:rFonts w:asciiTheme="minorHAnsi" w:eastAsia="Times New Roman" w:hAnsiTheme="minorHAnsi" w:cstheme="minorHAnsi"/>
                <w:b w:val="0"/>
                <w:bCs w:val="0"/>
                <w:color w:val="424242"/>
                <w:lang w:eastAsia="sv-SE"/>
              </w:rPr>
              <w:t>From lecturer/clinician to doctoral student</w:t>
            </w:r>
          </w:p>
        </w:tc>
        <w:tc>
          <w:tcPr>
            <w:tcW w:w="3107" w:type="dxa"/>
          </w:tcPr>
          <w:p w14:paraId="26603E6A" w14:textId="77777777" w:rsidR="00302F5A" w:rsidRPr="007C0F22" w:rsidRDefault="00302F5A" w:rsidP="005A728A">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b/>
                <w:bCs/>
                <w:color w:val="424242"/>
                <w:lang w:eastAsia="sv-SE"/>
              </w:rPr>
            </w:pPr>
            <w:r w:rsidRPr="007C0F22">
              <w:rPr>
                <w:rFonts w:asciiTheme="minorHAnsi" w:eastAsia="Times New Roman" w:hAnsiTheme="minorHAnsi" w:cstheme="minorHAnsi"/>
                <w:b/>
                <w:bCs/>
                <w:color w:val="424242"/>
                <w:lang w:eastAsia="sv-SE"/>
              </w:rPr>
              <w:t xml:space="preserve">Role transition </w:t>
            </w:r>
          </w:p>
          <w:p w14:paraId="717B2FE4" w14:textId="568AD027" w:rsidR="005A728A" w:rsidRPr="007C0F22" w:rsidRDefault="00EF2136" w:rsidP="005A728A">
            <w:pPr>
              <w:cnfStyle w:val="000000000000" w:firstRow="0" w:lastRow="0" w:firstColumn="0" w:lastColumn="0" w:oddVBand="0" w:evenVBand="0" w:oddHBand="0" w:evenHBand="0" w:firstRowFirstColumn="0" w:firstRowLastColumn="0" w:lastRowFirstColumn="0" w:lastRowLastColumn="0"/>
            </w:pPr>
            <w:r w:rsidRPr="007C0F22">
              <w:rPr>
                <w:rFonts w:asciiTheme="minorHAnsi" w:eastAsia="Times New Roman" w:hAnsiTheme="minorHAnsi" w:cstheme="minorHAnsi"/>
                <w:color w:val="424242"/>
                <w:lang w:eastAsia="sv-SE"/>
              </w:rPr>
              <w:t>Supervising an established colleague or another profession</w:t>
            </w:r>
          </w:p>
        </w:tc>
      </w:tr>
      <w:tr w:rsidR="005A728A" w:rsidRPr="007C0F22" w14:paraId="0E6E387E" w14:textId="77777777" w:rsidTr="003E443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572E432" w14:textId="63488FEC" w:rsidR="005A728A" w:rsidRPr="007C0F22" w:rsidRDefault="00393642" w:rsidP="005A728A">
            <w:r w:rsidRPr="007C0F22">
              <w:rPr>
                <w:rFonts w:asciiTheme="minorHAnsi" w:eastAsia="Times New Roman" w:hAnsiTheme="minorHAnsi" w:cstheme="minorHAnsi"/>
                <w:color w:val="424242"/>
                <w:lang w:eastAsia="sv-SE"/>
              </w:rPr>
              <w:t>Openness</w:t>
            </w:r>
            <w:r w:rsidR="005A728A" w:rsidRPr="007C0F22">
              <w:rPr>
                <w:rFonts w:asciiTheme="minorHAnsi" w:eastAsia="Times New Roman" w:hAnsiTheme="minorHAnsi" w:cstheme="minorHAnsi"/>
                <w:color w:val="424242"/>
                <w:lang w:eastAsia="sv-SE"/>
              </w:rPr>
              <w:br/>
            </w:r>
            <w:r w:rsidR="00D04E71" w:rsidRPr="007C0F22">
              <w:rPr>
                <w:rFonts w:asciiTheme="minorHAnsi" w:eastAsia="Times New Roman" w:hAnsiTheme="minorHAnsi" w:cstheme="minorHAnsi"/>
                <w:b w:val="0"/>
                <w:bCs w:val="0"/>
                <w:color w:val="424242"/>
                <w:lang w:eastAsia="sv-SE"/>
              </w:rPr>
              <w:t>Asking “stupid” questions, admitting mistakes</w:t>
            </w:r>
          </w:p>
        </w:tc>
        <w:tc>
          <w:tcPr>
            <w:tcW w:w="3107" w:type="dxa"/>
          </w:tcPr>
          <w:p w14:paraId="03A93BF8" w14:textId="1CA59BD4" w:rsidR="005A728A" w:rsidRPr="007C0F22" w:rsidRDefault="00393642" w:rsidP="005A728A">
            <w:pPr>
              <w:cnfStyle w:val="000000100000" w:firstRow="0" w:lastRow="0" w:firstColumn="0" w:lastColumn="0" w:oddVBand="0" w:evenVBand="0" w:oddHBand="1" w:evenHBand="0" w:firstRowFirstColumn="0" w:firstRowLastColumn="0" w:lastRowFirstColumn="0" w:lastRowLastColumn="0"/>
            </w:pPr>
            <w:proofErr w:type="spellStart"/>
            <w:r w:rsidRPr="007C0F22">
              <w:rPr>
                <w:rFonts w:asciiTheme="minorHAnsi" w:eastAsia="Times New Roman" w:hAnsiTheme="minorHAnsi" w:cstheme="minorHAnsi"/>
                <w:b/>
                <w:bCs/>
                <w:color w:val="424242"/>
                <w:lang w:eastAsia="sv-SE"/>
              </w:rPr>
              <w:t>Ppenness</w:t>
            </w:r>
            <w:proofErr w:type="spellEnd"/>
            <w:r w:rsidR="005A728A" w:rsidRPr="007C0F22">
              <w:rPr>
                <w:rFonts w:asciiTheme="minorHAnsi" w:eastAsia="Times New Roman" w:hAnsiTheme="minorHAnsi" w:cstheme="minorHAnsi"/>
                <w:color w:val="424242"/>
                <w:lang w:eastAsia="sv-SE"/>
              </w:rPr>
              <w:br/>
            </w:r>
            <w:r w:rsidR="00D04E71" w:rsidRPr="007C0F22">
              <w:rPr>
                <w:rFonts w:asciiTheme="minorHAnsi" w:eastAsia="Times New Roman" w:hAnsiTheme="minorHAnsi" w:cstheme="minorHAnsi"/>
                <w:b/>
                <w:bCs/>
                <w:color w:val="424242"/>
                <w:lang w:eastAsia="sv-SE"/>
              </w:rPr>
              <w:t>A</w:t>
            </w:r>
            <w:r w:rsidR="00D04E71" w:rsidRPr="007C0F22">
              <w:rPr>
                <w:rFonts w:asciiTheme="minorHAnsi" w:eastAsia="Times New Roman" w:hAnsiTheme="minorHAnsi" w:cstheme="minorHAnsi"/>
                <w:color w:val="424242"/>
                <w:lang w:eastAsia="sv-SE"/>
              </w:rPr>
              <w:t>sking “stupid” questions, admitting mistakes</w:t>
            </w:r>
          </w:p>
        </w:tc>
      </w:tr>
      <w:tr w:rsidR="005A728A" w:rsidRPr="007C0F22" w14:paraId="6A6519E8" w14:textId="77777777" w:rsidTr="003E4436">
        <w:tc>
          <w:tcPr>
            <w:cnfStyle w:val="001000000000" w:firstRow="0" w:lastRow="0" w:firstColumn="1" w:lastColumn="0" w:oddVBand="0" w:evenVBand="0" w:oddHBand="0" w:evenHBand="0" w:firstRowFirstColumn="0" w:firstRowLastColumn="0" w:lastRowFirstColumn="0" w:lastRowLastColumn="0"/>
            <w:tcW w:w="3114" w:type="dxa"/>
          </w:tcPr>
          <w:p w14:paraId="72171201" w14:textId="74C6F97F" w:rsidR="005A728A" w:rsidRPr="007C0F22" w:rsidRDefault="00D04E71" w:rsidP="005A728A">
            <w:r w:rsidRPr="007C0F22">
              <w:rPr>
                <w:rFonts w:asciiTheme="minorHAnsi" w:eastAsia="Times New Roman" w:hAnsiTheme="minorHAnsi" w:cstheme="minorHAnsi"/>
                <w:color w:val="424242"/>
                <w:lang w:eastAsia="sv-SE"/>
              </w:rPr>
              <w:t>I thrive best when…</w:t>
            </w:r>
          </w:p>
        </w:tc>
        <w:tc>
          <w:tcPr>
            <w:tcW w:w="3107" w:type="dxa"/>
          </w:tcPr>
          <w:p w14:paraId="7A1A9F7B" w14:textId="796C4551" w:rsidR="005A728A" w:rsidRPr="007C0F22" w:rsidRDefault="00D04E71" w:rsidP="005A728A">
            <w:pPr>
              <w:cnfStyle w:val="000000000000" w:firstRow="0" w:lastRow="0" w:firstColumn="0" w:lastColumn="0" w:oddVBand="0" w:evenVBand="0" w:oddHBand="0" w:evenHBand="0" w:firstRowFirstColumn="0" w:firstRowLastColumn="0" w:lastRowFirstColumn="0" w:lastRowLastColumn="0"/>
            </w:pPr>
            <w:r w:rsidRPr="007C0F22">
              <w:rPr>
                <w:rFonts w:asciiTheme="minorHAnsi" w:eastAsia="Times New Roman" w:hAnsiTheme="minorHAnsi" w:cstheme="minorHAnsi"/>
                <w:b/>
                <w:bCs/>
                <w:color w:val="424242"/>
                <w:lang w:eastAsia="sv-SE"/>
              </w:rPr>
              <w:t>I thrive best when…</w:t>
            </w:r>
          </w:p>
        </w:tc>
      </w:tr>
      <w:tr w:rsidR="005A728A" w:rsidRPr="007C0F22" w14:paraId="7647F218" w14:textId="77777777" w:rsidTr="003E443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4884974" w14:textId="77777777" w:rsidR="00D04E71" w:rsidRPr="007C0F22" w:rsidRDefault="00D04E71" w:rsidP="002C1BF0">
            <w:pPr>
              <w:rPr>
                <w:rFonts w:asciiTheme="minorHAnsi" w:eastAsia="Times New Roman" w:hAnsiTheme="minorHAnsi" w:cstheme="minorHAnsi"/>
                <w:b w:val="0"/>
                <w:bCs w:val="0"/>
                <w:color w:val="424242"/>
                <w:lang w:eastAsia="sv-SE"/>
              </w:rPr>
            </w:pPr>
            <w:r w:rsidRPr="007C0F22">
              <w:rPr>
                <w:rFonts w:asciiTheme="minorHAnsi" w:eastAsia="Times New Roman" w:hAnsiTheme="minorHAnsi" w:cstheme="minorHAnsi"/>
                <w:color w:val="424242"/>
                <w:lang w:eastAsia="sv-SE"/>
              </w:rPr>
              <w:t xml:space="preserve">Demands and expectations </w:t>
            </w:r>
          </w:p>
          <w:p w14:paraId="71C29A4C" w14:textId="67921914" w:rsidR="002C1BF0" w:rsidRPr="007C0F22" w:rsidRDefault="000C3E4B" w:rsidP="002C1BF0">
            <w:pPr>
              <w:rPr>
                <w:b w:val="0"/>
                <w:bCs w:val="0"/>
              </w:rPr>
            </w:pPr>
            <w:r w:rsidRPr="007C0F22">
              <w:rPr>
                <w:b w:val="0"/>
                <w:bCs w:val="0"/>
              </w:rPr>
              <w:t>What demands/expectations do I have on myself as a doctoral student and on others in the collaboration?</w:t>
            </w:r>
            <w:r w:rsidRPr="007C0F22">
              <w:rPr>
                <w:b w:val="0"/>
                <w:bCs w:val="0"/>
              </w:rPr>
              <w:t> </w:t>
            </w:r>
          </w:p>
        </w:tc>
        <w:tc>
          <w:tcPr>
            <w:tcW w:w="3107" w:type="dxa"/>
          </w:tcPr>
          <w:p w14:paraId="5BFBD810" w14:textId="77777777" w:rsidR="00D04E71" w:rsidRPr="007C0F22" w:rsidRDefault="00D04E71" w:rsidP="005A728A">
            <w:pP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b/>
                <w:bCs/>
                <w:color w:val="424242"/>
                <w:lang w:eastAsia="sv-SE"/>
              </w:rPr>
            </w:pPr>
            <w:r w:rsidRPr="007C0F22">
              <w:rPr>
                <w:rFonts w:asciiTheme="minorHAnsi" w:eastAsia="Times New Roman" w:hAnsiTheme="minorHAnsi" w:cstheme="minorHAnsi"/>
                <w:b/>
                <w:bCs/>
                <w:color w:val="424242"/>
                <w:lang w:eastAsia="sv-SE"/>
              </w:rPr>
              <w:t xml:space="preserve">Demands and expectations </w:t>
            </w:r>
          </w:p>
          <w:p w14:paraId="51A65CEE" w14:textId="74631F52" w:rsidR="00A1611A" w:rsidRPr="007C0F22" w:rsidRDefault="000C3E4B" w:rsidP="005A728A">
            <w:pPr>
              <w:cnfStyle w:val="000000100000" w:firstRow="0" w:lastRow="0" w:firstColumn="0" w:lastColumn="0" w:oddVBand="0" w:evenVBand="0" w:oddHBand="1" w:evenHBand="0" w:firstRowFirstColumn="0" w:firstRowLastColumn="0" w:lastRowFirstColumn="0" w:lastRowLastColumn="0"/>
            </w:pPr>
            <w:r w:rsidRPr="007C0F22">
              <w:t>What demands/expectations do I have on myself as a supervisor and on others in the collaboration?</w:t>
            </w:r>
          </w:p>
        </w:tc>
      </w:tr>
      <w:tr w:rsidR="005A728A" w:rsidRPr="007C0F22" w14:paraId="4F04DA6F" w14:textId="77777777" w:rsidTr="003E4436">
        <w:tc>
          <w:tcPr>
            <w:cnfStyle w:val="001000000000" w:firstRow="0" w:lastRow="0" w:firstColumn="1" w:lastColumn="0" w:oddVBand="0" w:evenVBand="0" w:oddHBand="0" w:evenHBand="0" w:firstRowFirstColumn="0" w:firstRowLastColumn="0" w:lastRowFirstColumn="0" w:lastRowLastColumn="0"/>
            <w:tcW w:w="3114" w:type="dxa"/>
          </w:tcPr>
          <w:p w14:paraId="2F4BD940" w14:textId="34217BE9" w:rsidR="005A728A" w:rsidRPr="007C0F22" w:rsidRDefault="005A728A" w:rsidP="005A728A">
            <w:proofErr w:type="gramStart"/>
            <w:r w:rsidRPr="007C0F22">
              <w:rPr>
                <w:rFonts w:asciiTheme="minorHAnsi" w:eastAsia="Times New Roman" w:hAnsiTheme="minorHAnsi" w:cstheme="minorHAnsi"/>
                <w:color w:val="424242"/>
                <w:lang w:eastAsia="sv-SE"/>
              </w:rPr>
              <w:t>”</w:t>
            </w:r>
            <w:r w:rsidR="002E47FB" w:rsidRPr="007C0F22">
              <w:rPr>
                <w:rFonts w:cstheme="minorHAnsi"/>
                <w:color w:val="424242"/>
                <w:lang w:eastAsia="sv-SE"/>
              </w:rPr>
              <w:t>M</w:t>
            </w:r>
            <w:r w:rsidR="002E47FB" w:rsidRPr="007C0F22">
              <w:rPr>
                <w:rFonts w:asciiTheme="minorHAnsi" w:eastAsia="Times New Roman" w:hAnsiTheme="minorHAnsi" w:cstheme="minorHAnsi"/>
                <w:color w:val="424242"/>
                <w:lang w:eastAsia="sv-SE"/>
              </w:rPr>
              <w:t>ust</w:t>
            </w:r>
            <w:proofErr w:type="gramEnd"/>
            <w:r w:rsidR="002E47FB" w:rsidRPr="007C0F22">
              <w:rPr>
                <w:rFonts w:asciiTheme="minorHAnsi" w:eastAsia="Times New Roman" w:hAnsiTheme="minorHAnsi" w:cstheme="minorHAnsi"/>
                <w:color w:val="424242"/>
                <w:lang w:eastAsia="sv-SE"/>
              </w:rPr>
              <w:t>-haves for me</w:t>
            </w:r>
            <w:r w:rsidRPr="007C0F22">
              <w:rPr>
                <w:rFonts w:asciiTheme="minorHAnsi" w:eastAsia="Times New Roman" w:hAnsiTheme="minorHAnsi" w:cstheme="minorHAnsi"/>
                <w:color w:val="424242"/>
                <w:lang w:eastAsia="sv-SE"/>
              </w:rPr>
              <w:t>”</w:t>
            </w:r>
            <w:r w:rsidRPr="007C0F22">
              <w:rPr>
                <w:rFonts w:asciiTheme="minorHAnsi" w:eastAsia="Times New Roman" w:hAnsiTheme="minorHAnsi" w:cstheme="minorHAnsi"/>
                <w:color w:val="424242"/>
                <w:lang w:eastAsia="sv-SE"/>
              </w:rPr>
              <w:br/>
            </w:r>
            <w:r w:rsidR="002E47FB" w:rsidRPr="007C0F22">
              <w:rPr>
                <w:rFonts w:asciiTheme="minorHAnsi" w:eastAsia="Times New Roman" w:hAnsiTheme="minorHAnsi" w:cstheme="minorHAnsi"/>
                <w:b w:val="0"/>
                <w:bCs w:val="0"/>
                <w:color w:val="424242"/>
                <w:lang w:eastAsia="sv-SE"/>
              </w:rPr>
              <w:t>E.g. openness, collaboration, honesty</w:t>
            </w:r>
          </w:p>
        </w:tc>
        <w:tc>
          <w:tcPr>
            <w:tcW w:w="3107" w:type="dxa"/>
          </w:tcPr>
          <w:p w14:paraId="0BDA4139" w14:textId="4FA62534" w:rsidR="005A728A" w:rsidRPr="007C0F22" w:rsidRDefault="002E47FB" w:rsidP="005A728A">
            <w:pPr>
              <w:cnfStyle w:val="000000000000" w:firstRow="0" w:lastRow="0" w:firstColumn="0" w:lastColumn="0" w:oddVBand="0" w:evenVBand="0" w:oddHBand="0" w:evenHBand="0" w:firstRowFirstColumn="0" w:firstRowLastColumn="0" w:lastRowFirstColumn="0" w:lastRowLastColumn="0"/>
            </w:pPr>
            <w:proofErr w:type="gramStart"/>
            <w:r w:rsidRPr="007C0F22">
              <w:rPr>
                <w:rFonts w:asciiTheme="minorHAnsi" w:eastAsia="Times New Roman" w:hAnsiTheme="minorHAnsi" w:cstheme="minorHAnsi"/>
                <w:b/>
                <w:bCs/>
                <w:color w:val="424242"/>
                <w:lang w:eastAsia="sv-SE"/>
              </w:rPr>
              <w:t>”Must</w:t>
            </w:r>
            <w:proofErr w:type="gramEnd"/>
            <w:r w:rsidRPr="007C0F22">
              <w:rPr>
                <w:rFonts w:asciiTheme="minorHAnsi" w:eastAsia="Times New Roman" w:hAnsiTheme="minorHAnsi" w:cstheme="minorHAnsi"/>
                <w:b/>
                <w:bCs/>
                <w:color w:val="424242"/>
                <w:lang w:eastAsia="sv-SE"/>
              </w:rPr>
              <w:t>-haves for me”</w:t>
            </w:r>
            <w:r w:rsidR="005A728A" w:rsidRPr="007C0F22">
              <w:rPr>
                <w:rFonts w:asciiTheme="minorHAnsi" w:eastAsia="Times New Roman" w:hAnsiTheme="minorHAnsi" w:cstheme="minorHAnsi"/>
                <w:color w:val="424242"/>
                <w:lang w:eastAsia="sv-SE"/>
              </w:rPr>
              <w:br/>
            </w:r>
            <w:r w:rsidRPr="007C0F22">
              <w:rPr>
                <w:rFonts w:asciiTheme="minorHAnsi" w:eastAsia="Times New Roman" w:hAnsiTheme="minorHAnsi" w:cstheme="minorHAnsi"/>
                <w:color w:val="424242"/>
                <w:lang w:eastAsia="sv-SE"/>
              </w:rPr>
              <w:t>E.g. openness, collaboration, honesty</w:t>
            </w:r>
          </w:p>
        </w:tc>
      </w:tr>
      <w:tr w:rsidR="005A728A" w:rsidRPr="007C0F22" w14:paraId="433DF33D" w14:textId="77777777" w:rsidTr="003E443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03D020A" w14:textId="091138F4" w:rsidR="00A9432E" w:rsidRPr="007C0F22" w:rsidRDefault="00A9432E" w:rsidP="005A728A">
            <w:pPr>
              <w:rPr>
                <w:rFonts w:asciiTheme="minorHAnsi" w:eastAsia="Times New Roman" w:hAnsiTheme="minorHAnsi" w:cstheme="minorHAnsi"/>
                <w:b w:val="0"/>
                <w:bCs w:val="0"/>
                <w:color w:val="424242"/>
                <w:lang w:eastAsia="sv-SE"/>
              </w:rPr>
            </w:pPr>
            <w:r w:rsidRPr="007C0F22">
              <w:rPr>
                <w:rFonts w:asciiTheme="minorHAnsi" w:eastAsia="Times New Roman" w:hAnsiTheme="minorHAnsi" w:cstheme="minorHAnsi"/>
                <w:color w:val="424242"/>
                <w:lang w:eastAsia="sv-SE"/>
              </w:rPr>
              <w:t>Private life and availability</w:t>
            </w:r>
          </w:p>
          <w:p w14:paraId="5CF5A16E" w14:textId="18D8E414" w:rsidR="005A728A" w:rsidRPr="007C0F22" w:rsidRDefault="00A9432E" w:rsidP="005A728A">
            <w:r w:rsidRPr="007C0F22">
              <w:rPr>
                <w:rFonts w:asciiTheme="minorHAnsi" w:eastAsia="Times New Roman" w:hAnsiTheme="minorHAnsi" w:cstheme="minorHAnsi"/>
                <w:b w:val="0"/>
                <w:bCs w:val="0"/>
                <w:color w:val="424242"/>
                <w:lang w:eastAsia="sv-SE"/>
              </w:rPr>
              <w:t>How available am I?</w:t>
            </w:r>
          </w:p>
        </w:tc>
        <w:tc>
          <w:tcPr>
            <w:tcW w:w="3107" w:type="dxa"/>
          </w:tcPr>
          <w:p w14:paraId="24A527EB" w14:textId="77777777" w:rsidR="00A9432E" w:rsidRPr="007C0F22" w:rsidRDefault="00A9432E" w:rsidP="00A9432E">
            <w:pPr>
              <w:cnfStyle w:val="000000100000" w:firstRow="0" w:lastRow="0" w:firstColumn="0" w:lastColumn="0" w:oddVBand="0" w:evenVBand="0" w:oddHBand="1" w:evenHBand="0" w:firstRowFirstColumn="0" w:firstRowLastColumn="0" w:lastRowFirstColumn="0" w:lastRowLastColumn="0"/>
              <w:rPr>
                <w:b/>
                <w:bCs/>
              </w:rPr>
            </w:pPr>
            <w:r w:rsidRPr="007C0F22">
              <w:rPr>
                <w:b/>
                <w:bCs/>
              </w:rPr>
              <w:t>Private life and availability</w:t>
            </w:r>
          </w:p>
          <w:p w14:paraId="563ED353" w14:textId="6EF91C4A" w:rsidR="005A728A" w:rsidRPr="007C0F22" w:rsidRDefault="00A9432E" w:rsidP="00A9432E">
            <w:pPr>
              <w:cnfStyle w:val="000000100000" w:firstRow="0" w:lastRow="0" w:firstColumn="0" w:lastColumn="0" w:oddVBand="0" w:evenVBand="0" w:oddHBand="1" w:evenHBand="0" w:firstRowFirstColumn="0" w:firstRowLastColumn="0" w:lastRowFirstColumn="0" w:lastRowLastColumn="0"/>
            </w:pPr>
            <w:r w:rsidRPr="007C0F22">
              <w:t>How available am I?</w:t>
            </w:r>
          </w:p>
        </w:tc>
      </w:tr>
    </w:tbl>
    <w:p w14:paraId="4F13AFB1" w14:textId="48C7AF84" w:rsidR="005A728A" w:rsidRPr="007C0F22" w:rsidRDefault="003A73B3" w:rsidP="005A728A">
      <w:pPr>
        <w:pStyle w:val="Rubrik2"/>
        <w:rPr>
          <w:color w:val="961B77" w:themeColor="accent1"/>
        </w:rPr>
      </w:pPr>
      <w:r w:rsidRPr="007C0F22">
        <w:rPr>
          <w:color w:val="961B77" w:themeColor="accent1"/>
        </w:rPr>
        <w:lastRenderedPageBreak/>
        <w:t>Vision and shared goals</w:t>
      </w:r>
    </w:p>
    <w:tbl>
      <w:tblPr>
        <w:tblStyle w:val="Listtabell4"/>
        <w:tblW w:w="0" w:type="auto"/>
        <w:tblLook w:val="04A0" w:firstRow="1" w:lastRow="0" w:firstColumn="1" w:lastColumn="0" w:noHBand="0" w:noVBand="1"/>
      </w:tblPr>
      <w:tblGrid>
        <w:gridCol w:w="3110"/>
        <w:gridCol w:w="3111"/>
      </w:tblGrid>
      <w:tr w:rsidR="00A9432E" w:rsidRPr="007C0F22" w14:paraId="53B2CBB1" w14:textId="77777777" w:rsidTr="005C6AA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0" w:type="dxa"/>
            <w:tcBorders>
              <w:bottom w:val="single" w:sz="4" w:space="0" w:color="auto"/>
            </w:tcBorders>
          </w:tcPr>
          <w:p w14:paraId="776666E0" w14:textId="2C7A758A" w:rsidR="00A9432E" w:rsidRPr="007C0F22" w:rsidRDefault="00A9432E" w:rsidP="00A9432E">
            <w:pPr>
              <w:rPr>
                <w:rFonts w:asciiTheme="majorHAnsi" w:hAnsiTheme="majorHAnsi" w:cstheme="majorHAnsi"/>
              </w:rPr>
            </w:pPr>
            <w:r w:rsidRPr="007C0F22">
              <w:rPr>
                <w:rFonts w:asciiTheme="majorHAnsi" w:hAnsiTheme="majorHAnsi" w:cstheme="majorHAnsi"/>
              </w:rPr>
              <w:t>Doctoral student’s reflections</w:t>
            </w:r>
          </w:p>
        </w:tc>
        <w:tc>
          <w:tcPr>
            <w:tcW w:w="3111" w:type="dxa"/>
            <w:tcBorders>
              <w:bottom w:val="single" w:sz="4" w:space="0" w:color="auto"/>
            </w:tcBorders>
          </w:tcPr>
          <w:p w14:paraId="2E8587AD" w14:textId="0B733DDD" w:rsidR="00A9432E" w:rsidRPr="007C0F22" w:rsidRDefault="00A9432E" w:rsidP="00A9432E">
            <w:pP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rPr>
            </w:pPr>
            <w:r w:rsidRPr="007C0F22">
              <w:rPr>
                <w:rFonts w:asciiTheme="majorHAnsi" w:hAnsiTheme="majorHAnsi" w:cstheme="majorHAnsi"/>
              </w:rPr>
              <w:t>Supervisor’s reflections</w:t>
            </w:r>
          </w:p>
        </w:tc>
      </w:tr>
      <w:tr w:rsidR="005A728A" w:rsidRPr="007C0F22" w14:paraId="38B3C3D1" w14:textId="77777777" w:rsidTr="005C6AA4">
        <w:trPr>
          <w:cnfStyle w:val="000000100000" w:firstRow="0" w:lastRow="0" w:firstColumn="0" w:lastColumn="0" w:oddVBand="0" w:evenVBand="0" w:oddHBand="1" w:evenHBand="0" w:firstRowFirstColumn="0" w:firstRowLastColumn="0" w:lastRowFirstColumn="0" w:lastRowLastColumn="0"/>
          <w:trHeight w:val="316"/>
        </w:trPr>
        <w:tc>
          <w:tcPr>
            <w:cnfStyle w:val="001000000000" w:firstRow="0" w:lastRow="0" w:firstColumn="1" w:lastColumn="0" w:oddVBand="0" w:evenVBand="0" w:oddHBand="0" w:evenHBand="0" w:firstRowFirstColumn="0" w:firstRowLastColumn="0" w:lastRowFirstColumn="0" w:lastRowLastColumn="0"/>
            <w:tcW w:w="3110" w:type="dxa"/>
            <w:tcBorders>
              <w:top w:val="single" w:sz="4" w:space="0" w:color="auto"/>
              <w:left w:val="single" w:sz="4" w:space="0" w:color="auto"/>
              <w:bottom w:val="single" w:sz="4" w:space="0" w:color="auto"/>
              <w:right w:val="single" w:sz="4" w:space="0" w:color="auto"/>
            </w:tcBorders>
          </w:tcPr>
          <w:p w14:paraId="0D3D28F5" w14:textId="45B1FDFC" w:rsidR="005A728A" w:rsidRPr="007C0F22" w:rsidRDefault="005050C4" w:rsidP="005A728A">
            <w:pPr>
              <w:rPr>
                <w:b w:val="0"/>
                <w:bCs w:val="0"/>
              </w:rPr>
            </w:pPr>
            <w:r w:rsidRPr="007C0F22">
              <w:rPr>
                <w:b w:val="0"/>
                <w:bCs w:val="0"/>
              </w:rPr>
              <w:t>What do I want to achieve with my doctoral studies?</w:t>
            </w:r>
          </w:p>
        </w:tc>
        <w:tc>
          <w:tcPr>
            <w:tcW w:w="3111" w:type="dxa"/>
            <w:tcBorders>
              <w:top w:val="single" w:sz="4" w:space="0" w:color="auto"/>
              <w:left w:val="single" w:sz="4" w:space="0" w:color="auto"/>
              <w:bottom w:val="single" w:sz="4" w:space="0" w:color="auto"/>
              <w:right w:val="single" w:sz="4" w:space="0" w:color="auto"/>
            </w:tcBorders>
          </w:tcPr>
          <w:p w14:paraId="7E5908CE" w14:textId="0EA5F1F0" w:rsidR="005A728A" w:rsidRPr="007C0F22" w:rsidRDefault="00302F5A" w:rsidP="005A728A">
            <w:pPr>
              <w:cnfStyle w:val="000000100000" w:firstRow="0" w:lastRow="0" w:firstColumn="0" w:lastColumn="0" w:oddVBand="0" w:evenVBand="0" w:oddHBand="1" w:evenHBand="0" w:firstRowFirstColumn="0" w:firstRowLastColumn="0" w:lastRowFirstColumn="0" w:lastRowLastColumn="0"/>
            </w:pPr>
            <w:r w:rsidRPr="007C0F22">
              <w:t>What do I want to achieve with my supervision?</w:t>
            </w:r>
          </w:p>
        </w:tc>
      </w:tr>
      <w:tr w:rsidR="005A728A" w:rsidRPr="007C0F22" w14:paraId="5C9C7613" w14:textId="77777777" w:rsidTr="005C6AA4">
        <w:tc>
          <w:tcPr>
            <w:cnfStyle w:val="001000000000" w:firstRow="0" w:lastRow="0" w:firstColumn="1" w:lastColumn="0" w:oddVBand="0" w:evenVBand="0" w:oddHBand="0" w:evenHBand="0" w:firstRowFirstColumn="0" w:firstRowLastColumn="0" w:lastRowFirstColumn="0" w:lastRowLastColumn="0"/>
            <w:tcW w:w="3110" w:type="dxa"/>
            <w:tcBorders>
              <w:top w:val="single" w:sz="4" w:space="0" w:color="auto"/>
              <w:left w:val="single" w:sz="4" w:space="0" w:color="auto"/>
              <w:bottom w:val="single" w:sz="4" w:space="0" w:color="auto"/>
              <w:right w:val="single" w:sz="4" w:space="0" w:color="auto"/>
            </w:tcBorders>
          </w:tcPr>
          <w:p w14:paraId="636C01DD" w14:textId="0FDC6D7A" w:rsidR="005A728A" w:rsidRPr="007C0F22" w:rsidRDefault="00112A6C" w:rsidP="005A728A">
            <w:pPr>
              <w:rPr>
                <w:b w:val="0"/>
                <w:bCs w:val="0"/>
              </w:rPr>
            </w:pPr>
            <w:r w:rsidRPr="007C0F22">
              <w:rPr>
                <w:b w:val="0"/>
                <w:bCs w:val="0"/>
              </w:rPr>
              <w:t>What is required of me to reach my goal?</w:t>
            </w:r>
          </w:p>
        </w:tc>
        <w:tc>
          <w:tcPr>
            <w:tcW w:w="3111" w:type="dxa"/>
            <w:tcBorders>
              <w:top w:val="single" w:sz="4" w:space="0" w:color="auto"/>
              <w:left w:val="single" w:sz="4" w:space="0" w:color="auto"/>
              <w:bottom w:val="single" w:sz="4" w:space="0" w:color="auto"/>
              <w:right w:val="single" w:sz="4" w:space="0" w:color="auto"/>
            </w:tcBorders>
          </w:tcPr>
          <w:p w14:paraId="41906C6D" w14:textId="59E04910" w:rsidR="005A728A" w:rsidRPr="007C0F22" w:rsidRDefault="00A22662" w:rsidP="005A728A">
            <w:pPr>
              <w:cnfStyle w:val="000000000000" w:firstRow="0" w:lastRow="0" w:firstColumn="0" w:lastColumn="0" w:oddVBand="0" w:evenVBand="0" w:oddHBand="0" w:evenHBand="0" w:firstRowFirstColumn="0" w:firstRowLastColumn="0" w:lastRowFirstColumn="0" w:lastRowLastColumn="0"/>
            </w:pPr>
            <w:r w:rsidRPr="007C0F22">
              <w:t>What is required of me to reach my goal?</w:t>
            </w:r>
          </w:p>
        </w:tc>
      </w:tr>
      <w:tr w:rsidR="00BD4DA9" w:rsidRPr="007C0F22" w14:paraId="2225C831" w14:textId="77777777" w:rsidTr="005C6AA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0" w:type="dxa"/>
            <w:tcBorders>
              <w:top w:val="single" w:sz="4" w:space="0" w:color="auto"/>
              <w:left w:val="single" w:sz="4" w:space="0" w:color="auto"/>
              <w:bottom w:val="single" w:sz="4" w:space="0" w:color="auto"/>
              <w:right w:val="single" w:sz="4" w:space="0" w:color="auto"/>
            </w:tcBorders>
          </w:tcPr>
          <w:p w14:paraId="476A3C5A" w14:textId="0A0C6E11" w:rsidR="00BD4DA9" w:rsidRPr="007C0F22" w:rsidRDefault="00A22662" w:rsidP="005A728A">
            <w:pPr>
              <w:rPr>
                <w:b w:val="0"/>
                <w:bCs w:val="0"/>
              </w:rPr>
            </w:pPr>
            <w:r w:rsidRPr="007C0F22">
              <w:rPr>
                <w:b w:val="0"/>
                <w:bCs w:val="0"/>
              </w:rPr>
              <w:t>How do I view my own responsibility for the doctoral project?</w:t>
            </w:r>
          </w:p>
        </w:tc>
        <w:tc>
          <w:tcPr>
            <w:tcW w:w="3111" w:type="dxa"/>
            <w:tcBorders>
              <w:top w:val="single" w:sz="4" w:space="0" w:color="auto"/>
              <w:left w:val="single" w:sz="4" w:space="0" w:color="auto"/>
              <w:bottom w:val="single" w:sz="4" w:space="0" w:color="auto"/>
              <w:right w:val="single" w:sz="4" w:space="0" w:color="auto"/>
            </w:tcBorders>
          </w:tcPr>
          <w:p w14:paraId="519A290D" w14:textId="42FB6593" w:rsidR="00BD4DA9" w:rsidRPr="007C0F22" w:rsidRDefault="00A22662" w:rsidP="005A728A">
            <w:pPr>
              <w:cnfStyle w:val="000000100000" w:firstRow="0" w:lastRow="0" w:firstColumn="0" w:lastColumn="0" w:oddVBand="0" w:evenVBand="0" w:oddHBand="1" w:evenHBand="0" w:firstRowFirstColumn="0" w:firstRowLastColumn="0" w:lastRowFirstColumn="0" w:lastRowLastColumn="0"/>
            </w:pPr>
            <w:r w:rsidRPr="007C0F22">
              <w:t>How do I view responsibility related to the supervisory role?</w:t>
            </w:r>
          </w:p>
        </w:tc>
      </w:tr>
      <w:tr w:rsidR="005A728A" w:rsidRPr="007C0F22" w14:paraId="7ACF51A7" w14:textId="77777777" w:rsidTr="005C6AA4">
        <w:tc>
          <w:tcPr>
            <w:cnfStyle w:val="001000000000" w:firstRow="0" w:lastRow="0" w:firstColumn="1" w:lastColumn="0" w:oddVBand="0" w:evenVBand="0" w:oddHBand="0" w:evenHBand="0" w:firstRowFirstColumn="0" w:firstRowLastColumn="0" w:lastRowFirstColumn="0" w:lastRowLastColumn="0"/>
            <w:tcW w:w="3110" w:type="dxa"/>
            <w:tcBorders>
              <w:top w:val="single" w:sz="4" w:space="0" w:color="auto"/>
              <w:left w:val="single" w:sz="4" w:space="0" w:color="auto"/>
              <w:bottom w:val="single" w:sz="4" w:space="0" w:color="auto"/>
              <w:right w:val="single" w:sz="4" w:space="0" w:color="auto"/>
            </w:tcBorders>
          </w:tcPr>
          <w:p w14:paraId="796AA6FE" w14:textId="4C4DE8C9" w:rsidR="005A728A" w:rsidRPr="007C0F22" w:rsidRDefault="00A22662" w:rsidP="005A728A">
            <w:pPr>
              <w:rPr>
                <w:b w:val="0"/>
                <w:bCs w:val="0"/>
              </w:rPr>
            </w:pPr>
            <w:r w:rsidRPr="007C0F22">
              <w:rPr>
                <w:b w:val="0"/>
                <w:bCs w:val="0"/>
              </w:rPr>
              <w:t>What do I need from the supervisory team to reach my goals?</w:t>
            </w:r>
          </w:p>
        </w:tc>
        <w:tc>
          <w:tcPr>
            <w:tcW w:w="3111" w:type="dxa"/>
            <w:tcBorders>
              <w:top w:val="single" w:sz="4" w:space="0" w:color="auto"/>
              <w:left w:val="single" w:sz="4" w:space="0" w:color="auto"/>
              <w:bottom w:val="single" w:sz="4" w:space="0" w:color="auto"/>
              <w:right w:val="single" w:sz="4" w:space="0" w:color="auto"/>
            </w:tcBorders>
          </w:tcPr>
          <w:p w14:paraId="0B95544A" w14:textId="78A90C6E" w:rsidR="005A728A" w:rsidRPr="007C0F22" w:rsidRDefault="002C69C2" w:rsidP="005A728A">
            <w:pPr>
              <w:cnfStyle w:val="000000000000" w:firstRow="0" w:lastRow="0" w:firstColumn="0" w:lastColumn="0" w:oddVBand="0" w:evenVBand="0" w:oddHBand="0" w:evenHBand="0" w:firstRowFirstColumn="0" w:firstRowLastColumn="0" w:lastRowFirstColumn="0" w:lastRowLastColumn="0"/>
            </w:pPr>
            <w:r w:rsidRPr="007C0F22">
              <w:t>How can I best support the doctoral student’s progression?</w:t>
            </w:r>
          </w:p>
        </w:tc>
      </w:tr>
      <w:tr w:rsidR="005A728A" w:rsidRPr="007C0F22" w14:paraId="28692C23" w14:textId="77777777" w:rsidTr="005C6AA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0" w:type="dxa"/>
            <w:tcBorders>
              <w:top w:val="single" w:sz="4" w:space="0" w:color="auto"/>
              <w:left w:val="single" w:sz="4" w:space="0" w:color="auto"/>
              <w:bottom w:val="single" w:sz="4" w:space="0" w:color="auto"/>
              <w:right w:val="single" w:sz="4" w:space="0" w:color="auto"/>
            </w:tcBorders>
          </w:tcPr>
          <w:p w14:paraId="7E7C6B66" w14:textId="1C31E2FE" w:rsidR="005A728A" w:rsidRPr="007C0F22" w:rsidRDefault="002C69C2" w:rsidP="005A728A">
            <w:pPr>
              <w:rPr>
                <w:b w:val="0"/>
                <w:bCs w:val="0"/>
              </w:rPr>
            </w:pPr>
            <w:r w:rsidRPr="007C0F22">
              <w:rPr>
                <w:b w:val="0"/>
                <w:bCs w:val="0"/>
              </w:rPr>
              <w:t>How do I view our shared goal for the research project?</w:t>
            </w:r>
          </w:p>
        </w:tc>
        <w:tc>
          <w:tcPr>
            <w:tcW w:w="3111" w:type="dxa"/>
            <w:tcBorders>
              <w:top w:val="single" w:sz="4" w:space="0" w:color="auto"/>
              <w:left w:val="single" w:sz="4" w:space="0" w:color="auto"/>
              <w:bottom w:val="single" w:sz="4" w:space="0" w:color="auto"/>
              <w:right w:val="single" w:sz="4" w:space="0" w:color="auto"/>
            </w:tcBorders>
          </w:tcPr>
          <w:p w14:paraId="06313273" w14:textId="1712439F" w:rsidR="005A728A" w:rsidRPr="007C0F22" w:rsidRDefault="002C69C2" w:rsidP="005A728A">
            <w:pPr>
              <w:cnfStyle w:val="000000100000" w:firstRow="0" w:lastRow="0" w:firstColumn="0" w:lastColumn="0" w:oddVBand="0" w:evenVBand="0" w:oddHBand="1" w:evenHBand="0" w:firstRowFirstColumn="0" w:firstRowLastColumn="0" w:lastRowFirstColumn="0" w:lastRowLastColumn="0"/>
            </w:pPr>
            <w:r w:rsidRPr="007C0F22">
              <w:t>How do I view our shared goal for the research project?</w:t>
            </w:r>
          </w:p>
        </w:tc>
      </w:tr>
      <w:tr w:rsidR="005A728A" w:rsidRPr="007C0F22" w14:paraId="57A774F7" w14:textId="77777777" w:rsidTr="005C6AA4">
        <w:tc>
          <w:tcPr>
            <w:cnfStyle w:val="001000000000" w:firstRow="0" w:lastRow="0" w:firstColumn="1" w:lastColumn="0" w:oddVBand="0" w:evenVBand="0" w:oddHBand="0" w:evenHBand="0" w:firstRowFirstColumn="0" w:firstRowLastColumn="0" w:lastRowFirstColumn="0" w:lastRowLastColumn="0"/>
            <w:tcW w:w="3110" w:type="dxa"/>
            <w:tcBorders>
              <w:top w:val="single" w:sz="4" w:space="0" w:color="auto"/>
              <w:left w:val="single" w:sz="4" w:space="0" w:color="auto"/>
              <w:bottom w:val="single" w:sz="4" w:space="0" w:color="auto"/>
              <w:right w:val="single" w:sz="4" w:space="0" w:color="auto"/>
            </w:tcBorders>
          </w:tcPr>
          <w:p w14:paraId="65CF03B1" w14:textId="57A0194C" w:rsidR="005A728A" w:rsidRPr="007C0F22" w:rsidRDefault="00C00571" w:rsidP="005A728A">
            <w:pPr>
              <w:rPr>
                <w:b w:val="0"/>
                <w:bCs w:val="0"/>
              </w:rPr>
            </w:pPr>
            <w:r w:rsidRPr="007C0F22">
              <w:rPr>
                <w:b w:val="0"/>
                <w:bCs w:val="0"/>
              </w:rPr>
              <w:t>How can we create a shared understanding of the project’s direction and purpose?</w:t>
            </w:r>
          </w:p>
        </w:tc>
        <w:tc>
          <w:tcPr>
            <w:tcW w:w="3111" w:type="dxa"/>
            <w:tcBorders>
              <w:top w:val="single" w:sz="4" w:space="0" w:color="auto"/>
              <w:left w:val="single" w:sz="4" w:space="0" w:color="auto"/>
              <w:bottom w:val="single" w:sz="4" w:space="0" w:color="auto"/>
              <w:right w:val="single" w:sz="4" w:space="0" w:color="auto"/>
            </w:tcBorders>
          </w:tcPr>
          <w:p w14:paraId="51CD9A5B" w14:textId="0AC72842" w:rsidR="005A728A" w:rsidRPr="007C0F22" w:rsidRDefault="00C00571" w:rsidP="005A728A">
            <w:pPr>
              <w:cnfStyle w:val="000000000000" w:firstRow="0" w:lastRow="0" w:firstColumn="0" w:lastColumn="0" w:oddVBand="0" w:evenVBand="0" w:oddHBand="0" w:evenHBand="0" w:firstRowFirstColumn="0" w:firstRowLastColumn="0" w:lastRowFirstColumn="0" w:lastRowLastColumn="0"/>
            </w:pPr>
            <w:r w:rsidRPr="007C0F22">
              <w:t>How can we create a shared understanding of the project’s direction and purpose?</w:t>
            </w:r>
          </w:p>
        </w:tc>
      </w:tr>
    </w:tbl>
    <w:p w14:paraId="574516D1" w14:textId="040F7AE4" w:rsidR="005A728A" w:rsidRPr="007C0F22" w:rsidRDefault="005A728A">
      <w:pPr>
        <w:spacing w:after="160" w:line="259" w:lineRule="auto"/>
        <w:rPr>
          <w:rStyle w:val="Betoning"/>
          <w:rFonts w:ascii="Arial" w:hAnsi="Arial"/>
          <w:b/>
          <w:i w:val="0"/>
          <w:iCs w:val="0"/>
          <w:sz w:val="24"/>
          <w:szCs w:val="26"/>
        </w:rPr>
      </w:pPr>
    </w:p>
    <w:p w14:paraId="5031C6DB" w14:textId="175E8C96" w:rsidR="005A728A" w:rsidRPr="007C0F22" w:rsidRDefault="00ED6869" w:rsidP="005A728A">
      <w:pPr>
        <w:pStyle w:val="Rubrik2"/>
        <w:rPr>
          <w:rStyle w:val="Betoning"/>
          <w:i w:val="0"/>
          <w:iCs w:val="0"/>
          <w:color w:val="961B77" w:themeColor="accent1"/>
        </w:rPr>
      </w:pPr>
      <w:r w:rsidRPr="007C0F22">
        <w:rPr>
          <w:color w:val="961B77" w:themeColor="accent1"/>
        </w:rPr>
        <w:t>Supervisory relationship</w:t>
      </w:r>
    </w:p>
    <w:tbl>
      <w:tblPr>
        <w:tblStyle w:val="Listtabell4"/>
        <w:tblW w:w="0" w:type="auto"/>
        <w:tblLook w:val="04A0" w:firstRow="1" w:lastRow="0" w:firstColumn="1" w:lastColumn="0" w:noHBand="0" w:noVBand="1"/>
      </w:tblPr>
      <w:tblGrid>
        <w:gridCol w:w="3110"/>
        <w:gridCol w:w="3111"/>
      </w:tblGrid>
      <w:tr w:rsidR="000973B9" w:rsidRPr="007C0F22" w14:paraId="497704FA" w14:textId="77777777" w:rsidTr="005C6AA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0" w:type="dxa"/>
            <w:tcBorders>
              <w:bottom w:val="single" w:sz="4" w:space="0" w:color="auto"/>
            </w:tcBorders>
          </w:tcPr>
          <w:p w14:paraId="20A69A13" w14:textId="44B64FC9" w:rsidR="000973B9" w:rsidRPr="007C0F22" w:rsidRDefault="000973B9" w:rsidP="000973B9">
            <w:r w:rsidRPr="007C0F22">
              <w:rPr>
                <w:rFonts w:asciiTheme="majorHAnsi" w:hAnsiTheme="majorHAnsi" w:cstheme="majorHAnsi"/>
              </w:rPr>
              <w:t>Doctoral student’s reflections</w:t>
            </w:r>
          </w:p>
        </w:tc>
        <w:tc>
          <w:tcPr>
            <w:tcW w:w="3111" w:type="dxa"/>
            <w:tcBorders>
              <w:bottom w:val="single" w:sz="4" w:space="0" w:color="auto"/>
            </w:tcBorders>
          </w:tcPr>
          <w:p w14:paraId="32718E90" w14:textId="58F9929B" w:rsidR="000973B9" w:rsidRPr="007C0F22" w:rsidRDefault="000973B9" w:rsidP="000973B9">
            <w:pPr>
              <w:cnfStyle w:val="100000000000" w:firstRow="1" w:lastRow="0" w:firstColumn="0" w:lastColumn="0" w:oddVBand="0" w:evenVBand="0" w:oddHBand="0" w:evenHBand="0" w:firstRowFirstColumn="0" w:firstRowLastColumn="0" w:lastRowFirstColumn="0" w:lastRowLastColumn="0"/>
            </w:pPr>
            <w:r w:rsidRPr="007C0F22">
              <w:rPr>
                <w:rFonts w:asciiTheme="majorHAnsi" w:hAnsiTheme="majorHAnsi" w:cstheme="majorHAnsi"/>
              </w:rPr>
              <w:t>Supervisor’s reflections</w:t>
            </w:r>
          </w:p>
        </w:tc>
      </w:tr>
      <w:tr w:rsidR="005A728A" w:rsidRPr="007C0F22" w14:paraId="252B3A98" w14:textId="77777777" w:rsidTr="005C6AA4">
        <w:trPr>
          <w:cnfStyle w:val="000000100000" w:firstRow="0" w:lastRow="0" w:firstColumn="0" w:lastColumn="0" w:oddVBand="0" w:evenVBand="0" w:oddHBand="1" w:evenHBand="0" w:firstRowFirstColumn="0" w:firstRowLastColumn="0" w:lastRowFirstColumn="0" w:lastRowLastColumn="0"/>
          <w:trHeight w:val="316"/>
        </w:trPr>
        <w:tc>
          <w:tcPr>
            <w:cnfStyle w:val="001000000000" w:firstRow="0" w:lastRow="0" w:firstColumn="1" w:lastColumn="0" w:oddVBand="0" w:evenVBand="0" w:oddHBand="0" w:evenHBand="0" w:firstRowFirstColumn="0" w:firstRowLastColumn="0" w:lastRowFirstColumn="0" w:lastRowLastColumn="0"/>
            <w:tcW w:w="3110" w:type="dxa"/>
            <w:tcBorders>
              <w:top w:val="single" w:sz="4" w:space="0" w:color="auto"/>
              <w:left w:val="single" w:sz="4" w:space="0" w:color="auto"/>
              <w:bottom w:val="single" w:sz="4" w:space="0" w:color="auto"/>
              <w:right w:val="single" w:sz="4" w:space="0" w:color="auto"/>
            </w:tcBorders>
          </w:tcPr>
          <w:p w14:paraId="7606BC6A" w14:textId="770A346D" w:rsidR="005A728A" w:rsidRPr="007C0F22" w:rsidRDefault="000973B9" w:rsidP="005A728A">
            <w:pPr>
              <w:rPr>
                <w:b w:val="0"/>
                <w:bCs w:val="0"/>
              </w:rPr>
            </w:pPr>
            <w:r w:rsidRPr="007C0F22">
              <w:rPr>
                <w:b w:val="0"/>
                <w:bCs w:val="0"/>
              </w:rPr>
              <w:t xml:space="preserve">How </w:t>
            </w:r>
            <w:proofErr w:type="gramStart"/>
            <w:r w:rsidRPr="007C0F22">
              <w:rPr>
                <w:b w:val="0"/>
                <w:bCs w:val="0"/>
              </w:rPr>
              <w:t>is</w:t>
            </w:r>
            <w:proofErr w:type="gramEnd"/>
            <w:r w:rsidRPr="007C0F22">
              <w:rPr>
                <w:b w:val="0"/>
                <w:bCs w:val="0"/>
              </w:rPr>
              <w:t xml:space="preserve"> the collaboration and communication with the supervisors working?</w:t>
            </w:r>
          </w:p>
        </w:tc>
        <w:tc>
          <w:tcPr>
            <w:tcW w:w="3111" w:type="dxa"/>
            <w:tcBorders>
              <w:top w:val="single" w:sz="4" w:space="0" w:color="auto"/>
              <w:left w:val="single" w:sz="4" w:space="0" w:color="auto"/>
              <w:bottom w:val="single" w:sz="4" w:space="0" w:color="auto"/>
              <w:right w:val="single" w:sz="4" w:space="0" w:color="auto"/>
            </w:tcBorders>
          </w:tcPr>
          <w:p w14:paraId="7B77274A" w14:textId="77F07B1B" w:rsidR="005A728A" w:rsidRPr="007C0F22" w:rsidRDefault="00E923C0" w:rsidP="005A728A">
            <w:pPr>
              <w:cnfStyle w:val="000000100000" w:firstRow="0" w:lastRow="0" w:firstColumn="0" w:lastColumn="0" w:oddVBand="0" w:evenVBand="0" w:oddHBand="1" w:evenHBand="0" w:firstRowFirstColumn="0" w:firstRowLastColumn="0" w:lastRowFirstColumn="0" w:lastRowLastColumn="0"/>
            </w:pPr>
            <w:r w:rsidRPr="007C0F22">
              <w:t xml:space="preserve">How </w:t>
            </w:r>
            <w:proofErr w:type="gramStart"/>
            <w:r w:rsidRPr="007C0F22">
              <w:t>is</w:t>
            </w:r>
            <w:proofErr w:type="gramEnd"/>
            <w:r w:rsidRPr="007C0F22">
              <w:t xml:space="preserve"> </w:t>
            </w:r>
            <w:proofErr w:type="gramStart"/>
            <w:r w:rsidRPr="007C0F22">
              <w:t>the collaboration</w:t>
            </w:r>
            <w:proofErr w:type="gramEnd"/>
            <w:r w:rsidRPr="007C0F22">
              <w:t xml:space="preserve"> and communication with the doctoral student and within the supervisory team working?</w:t>
            </w:r>
          </w:p>
        </w:tc>
      </w:tr>
      <w:tr w:rsidR="005A728A" w:rsidRPr="007C0F22" w14:paraId="3B7BFA6A" w14:textId="77777777" w:rsidTr="005C6AA4">
        <w:trPr>
          <w:trHeight w:val="316"/>
        </w:trPr>
        <w:tc>
          <w:tcPr>
            <w:cnfStyle w:val="001000000000" w:firstRow="0" w:lastRow="0" w:firstColumn="1" w:lastColumn="0" w:oddVBand="0" w:evenVBand="0" w:oddHBand="0" w:evenHBand="0" w:firstRowFirstColumn="0" w:firstRowLastColumn="0" w:lastRowFirstColumn="0" w:lastRowLastColumn="0"/>
            <w:tcW w:w="3110" w:type="dxa"/>
            <w:tcBorders>
              <w:top w:val="single" w:sz="4" w:space="0" w:color="auto"/>
              <w:left w:val="single" w:sz="4" w:space="0" w:color="auto"/>
              <w:bottom w:val="single" w:sz="4" w:space="0" w:color="auto"/>
              <w:right w:val="single" w:sz="4" w:space="0" w:color="auto"/>
            </w:tcBorders>
          </w:tcPr>
          <w:p w14:paraId="1576E182" w14:textId="27F6019E" w:rsidR="005A728A" w:rsidRPr="007C0F22" w:rsidRDefault="00E923C0" w:rsidP="005A728A">
            <w:pPr>
              <w:rPr>
                <w:b w:val="0"/>
                <w:bCs w:val="0"/>
              </w:rPr>
            </w:pPr>
            <w:r w:rsidRPr="007C0F22">
              <w:rPr>
                <w:b w:val="0"/>
                <w:bCs w:val="0"/>
              </w:rPr>
              <w:t>Do I feel safe asking questions and expressing uncertainty?</w:t>
            </w:r>
          </w:p>
        </w:tc>
        <w:tc>
          <w:tcPr>
            <w:tcW w:w="3111" w:type="dxa"/>
            <w:tcBorders>
              <w:top w:val="single" w:sz="4" w:space="0" w:color="auto"/>
              <w:left w:val="single" w:sz="4" w:space="0" w:color="auto"/>
              <w:bottom w:val="single" w:sz="4" w:space="0" w:color="auto"/>
              <w:right w:val="single" w:sz="4" w:space="0" w:color="auto"/>
            </w:tcBorders>
          </w:tcPr>
          <w:p w14:paraId="0CB5F4C6" w14:textId="37637098" w:rsidR="005A728A" w:rsidRPr="007C0F22" w:rsidRDefault="00E923C0" w:rsidP="005A728A">
            <w:pPr>
              <w:cnfStyle w:val="000000000000" w:firstRow="0" w:lastRow="0" w:firstColumn="0" w:lastColumn="0" w:oddVBand="0" w:evenVBand="0" w:oddHBand="0" w:evenHBand="0" w:firstRowFirstColumn="0" w:firstRowLastColumn="0" w:lastRowFirstColumn="0" w:lastRowLastColumn="0"/>
            </w:pPr>
            <w:r w:rsidRPr="007C0F22">
              <w:t>Do I feel safe asking questions and expressing uncertainty?</w:t>
            </w:r>
          </w:p>
        </w:tc>
      </w:tr>
      <w:tr w:rsidR="005A728A" w:rsidRPr="007C0F22" w14:paraId="003FCBA6" w14:textId="77777777" w:rsidTr="005C6AA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0" w:type="dxa"/>
            <w:tcBorders>
              <w:top w:val="single" w:sz="4" w:space="0" w:color="auto"/>
              <w:left w:val="single" w:sz="4" w:space="0" w:color="auto"/>
              <w:bottom w:val="single" w:sz="4" w:space="0" w:color="auto"/>
              <w:right w:val="single" w:sz="4" w:space="0" w:color="auto"/>
            </w:tcBorders>
          </w:tcPr>
          <w:p w14:paraId="0673A4AD" w14:textId="20652703" w:rsidR="005A728A" w:rsidRPr="007C0F22" w:rsidRDefault="00E923C0" w:rsidP="005A728A">
            <w:pPr>
              <w:rPr>
                <w:b w:val="0"/>
                <w:bCs w:val="0"/>
              </w:rPr>
            </w:pPr>
            <w:r w:rsidRPr="007C0F22">
              <w:rPr>
                <w:b w:val="0"/>
                <w:bCs w:val="0"/>
              </w:rPr>
              <w:t>How do I contribute to a professional climate?</w:t>
            </w:r>
          </w:p>
        </w:tc>
        <w:tc>
          <w:tcPr>
            <w:tcW w:w="3111" w:type="dxa"/>
            <w:tcBorders>
              <w:top w:val="single" w:sz="4" w:space="0" w:color="auto"/>
              <w:left w:val="single" w:sz="4" w:space="0" w:color="auto"/>
              <w:bottom w:val="single" w:sz="4" w:space="0" w:color="auto"/>
              <w:right w:val="single" w:sz="4" w:space="0" w:color="auto"/>
            </w:tcBorders>
          </w:tcPr>
          <w:p w14:paraId="1D8130F4" w14:textId="1544D0B8" w:rsidR="005A728A" w:rsidRPr="007C0F22" w:rsidRDefault="002225F8" w:rsidP="005A728A">
            <w:pPr>
              <w:cnfStyle w:val="000000100000" w:firstRow="0" w:lastRow="0" w:firstColumn="0" w:lastColumn="0" w:oddVBand="0" w:evenVBand="0" w:oddHBand="1" w:evenHBand="0" w:firstRowFirstColumn="0" w:firstRowLastColumn="0" w:lastRowFirstColumn="0" w:lastRowLastColumn="0"/>
            </w:pPr>
            <w:r w:rsidRPr="007C0F22">
              <w:t>How do I promote a professional and respectful collaboration?</w:t>
            </w:r>
          </w:p>
        </w:tc>
      </w:tr>
      <w:tr w:rsidR="005A728A" w:rsidRPr="007C0F22" w14:paraId="447D5103" w14:textId="77777777" w:rsidTr="005C6AA4">
        <w:tc>
          <w:tcPr>
            <w:cnfStyle w:val="001000000000" w:firstRow="0" w:lastRow="0" w:firstColumn="1" w:lastColumn="0" w:oddVBand="0" w:evenVBand="0" w:oddHBand="0" w:evenHBand="0" w:firstRowFirstColumn="0" w:firstRowLastColumn="0" w:lastRowFirstColumn="0" w:lastRowLastColumn="0"/>
            <w:tcW w:w="3110" w:type="dxa"/>
            <w:tcBorders>
              <w:top w:val="single" w:sz="4" w:space="0" w:color="auto"/>
              <w:left w:val="single" w:sz="4" w:space="0" w:color="auto"/>
              <w:bottom w:val="single" w:sz="4" w:space="0" w:color="auto"/>
              <w:right w:val="single" w:sz="4" w:space="0" w:color="auto"/>
            </w:tcBorders>
          </w:tcPr>
          <w:p w14:paraId="0F94A753" w14:textId="080AFE8F" w:rsidR="005A728A" w:rsidRPr="007C0F22" w:rsidRDefault="002225F8" w:rsidP="005A728A">
            <w:pPr>
              <w:rPr>
                <w:b w:val="0"/>
                <w:bCs w:val="0"/>
              </w:rPr>
            </w:pPr>
            <w:r w:rsidRPr="007C0F22">
              <w:rPr>
                <w:b w:val="0"/>
                <w:bCs w:val="0"/>
              </w:rPr>
              <w:lastRenderedPageBreak/>
              <w:t>How do I perceive the supervisors’ availability?</w:t>
            </w:r>
          </w:p>
        </w:tc>
        <w:tc>
          <w:tcPr>
            <w:tcW w:w="3111" w:type="dxa"/>
            <w:tcBorders>
              <w:top w:val="single" w:sz="4" w:space="0" w:color="auto"/>
              <w:left w:val="single" w:sz="4" w:space="0" w:color="auto"/>
              <w:bottom w:val="single" w:sz="4" w:space="0" w:color="auto"/>
              <w:right w:val="single" w:sz="4" w:space="0" w:color="auto"/>
            </w:tcBorders>
          </w:tcPr>
          <w:p w14:paraId="54E3DC0A" w14:textId="560CB081" w:rsidR="005A728A" w:rsidRPr="007C0F22" w:rsidRDefault="002225F8" w:rsidP="005A728A">
            <w:pPr>
              <w:cnfStyle w:val="000000000000" w:firstRow="0" w:lastRow="0" w:firstColumn="0" w:lastColumn="0" w:oddVBand="0" w:evenVBand="0" w:oddHBand="0" w:evenHBand="0" w:firstRowFirstColumn="0" w:firstRowLastColumn="0" w:lastRowFirstColumn="0" w:lastRowLastColumn="0"/>
            </w:pPr>
            <w:r w:rsidRPr="007C0F22">
              <w:t>How available have the supervisors been, and how has it worked?</w:t>
            </w:r>
          </w:p>
        </w:tc>
      </w:tr>
      <w:tr w:rsidR="005A728A" w:rsidRPr="007C0F22" w14:paraId="04779E3F" w14:textId="77777777" w:rsidTr="005C6AA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0" w:type="dxa"/>
            <w:tcBorders>
              <w:top w:val="single" w:sz="4" w:space="0" w:color="auto"/>
              <w:left w:val="single" w:sz="4" w:space="0" w:color="auto"/>
              <w:bottom w:val="single" w:sz="4" w:space="0" w:color="auto"/>
              <w:right w:val="single" w:sz="4" w:space="0" w:color="auto"/>
            </w:tcBorders>
          </w:tcPr>
          <w:p w14:paraId="2A744BF7" w14:textId="50AF670B" w:rsidR="005A728A" w:rsidRPr="007C0F22" w:rsidRDefault="00272ABB" w:rsidP="005A728A">
            <w:pPr>
              <w:rPr>
                <w:b w:val="0"/>
                <w:bCs w:val="0"/>
              </w:rPr>
            </w:pPr>
            <w:r w:rsidRPr="007C0F22">
              <w:rPr>
                <w:b w:val="0"/>
                <w:bCs w:val="0"/>
              </w:rPr>
              <w:t>Are the roles within the supervisory team clear?</w:t>
            </w:r>
          </w:p>
        </w:tc>
        <w:tc>
          <w:tcPr>
            <w:tcW w:w="3111" w:type="dxa"/>
            <w:tcBorders>
              <w:top w:val="single" w:sz="4" w:space="0" w:color="auto"/>
              <w:left w:val="single" w:sz="4" w:space="0" w:color="auto"/>
              <w:bottom w:val="single" w:sz="4" w:space="0" w:color="auto"/>
              <w:right w:val="single" w:sz="4" w:space="0" w:color="auto"/>
            </w:tcBorders>
          </w:tcPr>
          <w:p w14:paraId="4A930019" w14:textId="31065257" w:rsidR="005A728A" w:rsidRPr="007C0F22" w:rsidRDefault="00272ABB" w:rsidP="005A728A">
            <w:pPr>
              <w:cnfStyle w:val="000000100000" w:firstRow="0" w:lastRow="0" w:firstColumn="0" w:lastColumn="0" w:oddVBand="0" w:evenVBand="0" w:oddHBand="1" w:evenHBand="0" w:firstRowFirstColumn="0" w:firstRowLastColumn="0" w:lastRowFirstColumn="0" w:lastRowLastColumn="0"/>
            </w:pPr>
            <w:r w:rsidRPr="007C0F22">
              <w:t>Are the roles within the supervisory team clear?</w:t>
            </w:r>
          </w:p>
        </w:tc>
      </w:tr>
      <w:tr w:rsidR="005A728A" w:rsidRPr="007C0F22" w14:paraId="60A9D69B" w14:textId="77777777" w:rsidTr="005C6AA4">
        <w:tc>
          <w:tcPr>
            <w:cnfStyle w:val="001000000000" w:firstRow="0" w:lastRow="0" w:firstColumn="1" w:lastColumn="0" w:oddVBand="0" w:evenVBand="0" w:oddHBand="0" w:evenHBand="0" w:firstRowFirstColumn="0" w:firstRowLastColumn="0" w:lastRowFirstColumn="0" w:lastRowLastColumn="0"/>
            <w:tcW w:w="3110" w:type="dxa"/>
            <w:tcBorders>
              <w:top w:val="single" w:sz="4" w:space="0" w:color="auto"/>
              <w:left w:val="single" w:sz="4" w:space="0" w:color="auto"/>
              <w:bottom w:val="single" w:sz="4" w:space="0" w:color="auto"/>
              <w:right w:val="single" w:sz="4" w:space="0" w:color="auto"/>
            </w:tcBorders>
          </w:tcPr>
          <w:p w14:paraId="7BFE7E39" w14:textId="554CB6D8" w:rsidR="005A728A" w:rsidRPr="007C0F22" w:rsidRDefault="00272ABB" w:rsidP="005A728A">
            <w:pPr>
              <w:rPr>
                <w:b w:val="0"/>
                <w:bCs w:val="0"/>
              </w:rPr>
            </w:pPr>
            <w:r w:rsidRPr="007C0F22">
              <w:rPr>
                <w:b w:val="0"/>
                <w:bCs w:val="0"/>
              </w:rPr>
              <w:t>Is there sufficient competence in the supervisory team, or is there a need to add someone?</w:t>
            </w:r>
          </w:p>
        </w:tc>
        <w:tc>
          <w:tcPr>
            <w:tcW w:w="3111" w:type="dxa"/>
            <w:tcBorders>
              <w:top w:val="single" w:sz="4" w:space="0" w:color="auto"/>
              <w:left w:val="single" w:sz="4" w:space="0" w:color="auto"/>
              <w:bottom w:val="single" w:sz="4" w:space="0" w:color="auto"/>
              <w:right w:val="single" w:sz="4" w:space="0" w:color="auto"/>
            </w:tcBorders>
          </w:tcPr>
          <w:p w14:paraId="6D3D3868" w14:textId="1A2810A9" w:rsidR="005A728A" w:rsidRPr="007C0F22" w:rsidRDefault="001C5489" w:rsidP="005A728A">
            <w:pPr>
              <w:cnfStyle w:val="000000000000" w:firstRow="0" w:lastRow="0" w:firstColumn="0" w:lastColumn="0" w:oddVBand="0" w:evenVBand="0" w:oddHBand="0" w:evenHBand="0" w:firstRowFirstColumn="0" w:firstRowLastColumn="0" w:lastRowFirstColumn="0" w:lastRowLastColumn="0"/>
            </w:pPr>
            <w:r w:rsidRPr="007C0F22">
              <w:t>Is there sufficient competence in the supervisory team, or is there a need to add someone?</w:t>
            </w:r>
          </w:p>
        </w:tc>
      </w:tr>
      <w:tr w:rsidR="005A728A" w:rsidRPr="007C0F22" w14:paraId="5B646C4C" w14:textId="77777777" w:rsidTr="005C6AA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0" w:type="dxa"/>
            <w:tcBorders>
              <w:top w:val="single" w:sz="4" w:space="0" w:color="auto"/>
              <w:left w:val="single" w:sz="4" w:space="0" w:color="auto"/>
              <w:bottom w:val="single" w:sz="4" w:space="0" w:color="auto"/>
              <w:right w:val="single" w:sz="4" w:space="0" w:color="auto"/>
            </w:tcBorders>
          </w:tcPr>
          <w:p w14:paraId="6E9AD6A4" w14:textId="2D9BA681" w:rsidR="005A728A" w:rsidRPr="007C0F22" w:rsidRDefault="001C5489" w:rsidP="005A728A">
            <w:pPr>
              <w:rPr>
                <w:b w:val="0"/>
                <w:bCs w:val="0"/>
              </w:rPr>
            </w:pPr>
            <w:r w:rsidRPr="007C0F22">
              <w:rPr>
                <w:b w:val="0"/>
                <w:bCs w:val="0"/>
              </w:rPr>
              <w:t>How do I handle disagreements or conflicts in the supervisory relationship?</w:t>
            </w:r>
          </w:p>
        </w:tc>
        <w:tc>
          <w:tcPr>
            <w:tcW w:w="3111" w:type="dxa"/>
            <w:tcBorders>
              <w:top w:val="single" w:sz="4" w:space="0" w:color="auto"/>
              <w:left w:val="single" w:sz="4" w:space="0" w:color="auto"/>
              <w:bottom w:val="single" w:sz="4" w:space="0" w:color="auto"/>
              <w:right w:val="single" w:sz="4" w:space="0" w:color="auto"/>
            </w:tcBorders>
          </w:tcPr>
          <w:p w14:paraId="452945B8" w14:textId="6DAADCEC" w:rsidR="005A728A" w:rsidRPr="007C0F22" w:rsidRDefault="001C5489" w:rsidP="005A728A">
            <w:pPr>
              <w:cnfStyle w:val="000000100000" w:firstRow="0" w:lastRow="0" w:firstColumn="0" w:lastColumn="0" w:oddVBand="0" w:evenVBand="0" w:oddHBand="1" w:evenHBand="0" w:firstRowFirstColumn="0" w:firstRowLastColumn="0" w:lastRowFirstColumn="0" w:lastRowLastColumn="0"/>
            </w:pPr>
            <w:r w:rsidRPr="007C0F22">
              <w:t>How do I create conditions for handling disagreements or conflicts constructively?</w:t>
            </w:r>
          </w:p>
        </w:tc>
      </w:tr>
    </w:tbl>
    <w:p w14:paraId="7B464ACB" w14:textId="77777777" w:rsidR="000104A2" w:rsidRDefault="000104A2" w:rsidP="000104A2">
      <w:pPr>
        <w:pStyle w:val="Rubrik2"/>
        <w:rPr>
          <w:color w:val="961B77" w:themeColor="accent1"/>
        </w:rPr>
      </w:pPr>
    </w:p>
    <w:p w14:paraId="42F7777C" w14:textId="0F4C402A" w:rsidR="000104A2" w:rsidRPr="007C0F22" w:rsidRDefault="000104A2" w:rsidP="000104A2">
      <w:pPr>
        <w:pStyle w:val="Rubrik2"/>
        <w:rPr>
          <w:rStyle w:val="Betoning"/>
          <w:i w:val="0"/>
          <w:iCs w:val="0"/>
          <w:color w:val="961B77" w:themeColor="accent1"/>
        </w:rPr>
      </w:pPr>
      <w:r w:rsidRPr="007C0F22">
        <w:rPr>
          <w:color w:val="961B77" w:themeColor="accent1"/>
        </w:rPr>
        <w:t>Work environment and wellbeing</w:t>
      </w:r>
    </w:p>
    <w:tbl>
      <w:tblPr>
        <w:tblStyle w:val="Listtabell4"/>
        <w:tblW w:w="0" w:type="auto"/>
        <w:tblLook w:val="04A0" w:firstRow="1" w:lastRow="0" w:firstColumn="1" w:lastColumn="0" w:noHBand="0" w:noVBand="1"/>
      </w:tblPr>
      <w:tblGrid>
        <w:gridCol w:w="3110"/>
        <w:gridCol w:w="3111"/>
      </w:tblGrid>
      <w:tr w:rsidR="000104A2" w:rsidRPr="007C0F22" w14:paraId="4F11E557" w14:textId="77777777" w:rsidTr="00442DA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0" w:type="dxa"/>
            <w:tcBorders>
              <w:bottom w:val="single" w:sz="4" w:space="0" w:color="auto"/>
            </w:tcBorders>
          </w:tcPr>
          <w:p w14:paraId="2AAFAF35" w14:textId="77777777" w:rsidR="000104A2" w:rsidRPr="007C0F22" w:rsidRDefault="000104A2" w:rsidP="00442DA4">
            <w:r w:rsidRPr="007C0F22">
              <w:rPr>
                <w:rFonts w:asciiTheme="majorHAnsi" w:hAnsiTheme="majorHAnsi" w:cstheme="majorHAnsi"/>
              </w:rPr>
              <w:t>Doctoral student’s reflections</w:t>
            </w:r>
          </w:p>
        </w:tc>
        <w:tc>
          <w:tcPr>
            <w:tcW w:w="3111" w:type="dxa"/>
            <w:tcBorders>
              <w:bottom w:val="single" w:sz="4" w:space="0" w:color="auto"/>
            </w:tcBorders>
          </w:tcPr>
          <w:p w14:paraId="30E151F5" w14:textId="77777777" w:rsidR="000104A2" w:rsidRPr="007C0F22" w:rsidRDefault="000104A2" w:rsidP="00442DA4">
            <w:pPr>
              <w:cnfStyle w:val="100000000000" w:firstRow="1" w:lastRow="0" w:firstColumn="0" w:lastColumn="0" w:oddVBand="0" w:evenVBand="0" w:oddHBand="0" w:evenHBand="0" w:firstRowFirstColumn="0" w:firstRowLastColumn="0" w:lastRowFirstColumn="0" w:lastRowLastColumn="0"/>
            </w:pPr>
            <w:r w:rsidRPr="007C0F22">
              <w:rPr>
                <w:rFonts w:asciiTheme="majorHAnsi" w:hAnsiTheme="majorHAnsi" w:cstheme="majorHAnsi"/>
              </w:rPr>
              <w:t>Supervisor’s reflections</w:t>
            </w:r>
          </w:p>
        </w:tc>
      </w:tr>
      <w:tr w:rsidR="000104A2" w:rsidRPr="007C0F22" w14:paraId="12657EAB" w14:textId="77777777" w:rsidTr="00442DA4">
        <w:trPr>
          <w:cnfStyle w:val="000000100000" w:firstRow="0" w:lastRow="0" w:firstColumn="0" w:lastColumn="0" w:oddVBand="0" w:evenVBand="0" w:oddHBand="1" w:evenHBand="0" w:firstRowFirstColumn="0" w:firstRowLastColumn="0" w:lastRowFirstColumn="0" w:lastRowLastColumn="0"/>
          <w:trHeight w:val="316"/>
        </w:trPr>
        <w:tc>
          <w:tcPr>
            <w:cnfStyle w:val="001000000000" w:firstRow="0" w:lastRow="0" w:firstColumn="1" w:lastColumn="0" w:oddVBand="0" w:evenVBand="0" w:oddHBand="0" w:evenHBand="0" w:firstRowFirstColumn="0" w:firstRowLastColumn="0" w:lastRowFirstColumn="0" w:lastRowLastColumn="0"/>
            <w:tcW w:w="3110" w:type="dxa"/>
            <w:tcBorders>
              <w:top w:val="single" w:sz="4" w:space="0" w:color="auto"/>
              <w:left w:val="single" w:sz="4" w:space="0" w:color="auto"/>
              <w:bottom w:val="single" w:sz="4" w:space="0" w:color="auto"/>
              <w:right w:val="single" w:sz="4" w:space="0" w:color="auto"/>
            </w:tcBorders>
          </w:tcPr>
          <w:p w14:paraId="7C98236D" w14:textId="77777777" w:rsidR="000104A2" w:rsidRPr="007C0F22" w:rsidRDefault="000104A2" w:rsidP="00442DA4">
            <w:pPr>
              <w:rPr>
                <w:b w:val="0"/>
                <w:bCs w:val="0"/>
              </w:rPr>
            </w:pPr>
            <w:r w:rsidRPr="007C0F22">
              <w:rPr>
                <w:b w:val="0"/>
                <w:bCs w:val="0"/>
              </w:rPr>
              <w:t>How do I experience my work environment?</w:t>
            </w:r>
          </w:p>
        </w:tc>
        <w:tc>
          <w:tcPr>
            <w:tcW w:w="3111" w:type="dxa"/>
            <w:vMerge w:val="restart"/>
            <w:tcBorders>
              <w:top w:val="single" w:sz="4" w:space="0" w:color="auto"/>
              <w:left w:val="single" w:sz="4" w:space="0" w:color="auto"/>
              <w:bottom w:val="single" w:sz="4" w:space="0" w:color="auto"/>
              <w:right w:val="single" w:sz="4" w:space="0" w:color="auto"/>
            </w:tcBorders>
          </w:tcPr>
          <w:p w14:paraId="73941138" w14:textId="77777777" w:rsidR="000104A2" w:rsidRPr="007C0F22" w:rsidRDefault="000104A2" w:rsidP="00442DA4">
            <w:pPr>
              <w:cnfStyle w:val="000000100000" w:firstRow="0" w:lastRow="0" w:firstColumn="0" w:lastColumn="0" w:oddVBand="0" w:evenVBand="0" w:oddHBand="1" w:evenHBand="0" w:firstRowFirstColumn="0" w:firstRowLastColumn="0" w:lastRowFirstColumn="0" w:lastRowLastColumn="0"/>
            </w:pPr>
            <w:r w:rsidRPr="007C0F22">
              <w:t xml:space="preserve">How do I perceive the doctoral </w:t>
            </w:r>
            <w:proofErr w:type="spellStart"/>
            <w:r w:rsidRPr="007C0F22">
              <w:t>student’s</w:t>
            </w:r>
            <w:proofErr w:type="spellEnd"/>
            <w:r w:rsidRPr="007C0F22">
              <w:t xml:space="preserve"> work environment?</w:t>
            </w:r>
          </w:p>
        </w:tc>
      </w:tr>
      <w:tr w:rsidR="000104A2" w:rsidRPr="007C0F22" w14:paraId="4169EA21" w14:textId="77777777" w:rsidTr="00442DA4">
        <w:trPr>
          <w:trHeight w:val="316"/>
        </w:trPr>
        <w:tc>
          <w:tcPr>
            <w:cnfStyle w:val="001000000000" w:firstRow="0" w:lastRow="0" w:firstColumn="1" w:lastColumn="0" w:oddVBand="0" w:evenVBand="0" w:oddHBand="0" w:evenHBand="0" w:firstRowFirstColumn="0" w:firstRowLastColumn="0" w:lastRowFirstColumn="0" w:lastRowLastColumn="0"/>
            <w:tcW w:w="3110" w:type="dxa"/>
            <w:tcBorders>
              <w:top w:val="single" w:sz="4" w:space="0" w:color="auto"/>
              <w:left w:val="single" w:sz="4" w:space="0" w:color="auto"/>
              <w:bottom w:val="single" w:sz="4" w:space="0" w:color="auto"/>
              <w:right w:val="single" w:sz="4" w:space="0" w:color="auto"/>
            </w:tcBorders>
          </w:tcPr>
          <w:p w14:paraId="5AB91A32" w14:textId="77777777" w:rsidR="000104A2" w:rsidRPr="007C0F22" w:rsidRDefault="000104A2" w:rsidP="00442DA4">
            <w:pPr>
              <w:rPr>
                <w:b w:val="0"/>
                <w:bCs w:val="0"/>
              </w:rPr>
            </w:pPr>
            <w:r w:rsidRPr="007C0F22">
              <w:rPr>
                <w:b w:val="0"/>
                <w:bCs w:val="0"/>
              </w:rPr>
              <w:t>How do I experience the balance between different tasks at work, and between work and leisure?</w:t>
            </w:r>
          </w:p>
        </w:tc>
        <w:tc>
          <w:tcPr>
            <w:tcW w:w="3111" w:type="dxa"/>
            <w:vMerge/>
            <w:tcBorders>
              <w:top w:val="single" w:sz="4" w:space="0" w:color="auto"/>
              <w:left w:val="single" w:sz="4" w:space="0" w:color="auto"/>
              <w:bottom w:val="single" w:sz="4" w:space="0" w:color="auto"/>
              <w:right w:val="single" w:sz="4" w:space="0" w:color="auto"/>
            </w:tcBorders>
          </w:tcPr>
          <w:p w14:paraId="0A2ED339" w14:textId="77777777" w:rsidR="000104A2" w:rsidRPr="007C0F22" w:rsidRDefault="000104A2" w:rsidP="00442DA4">
            <w:pPr>
              <w:cnfStyle w:val="000000000000" w:firstRow="0" w:lastRow="0" w:firstColumn="0" w:lastColumn="0" w:oddVBand="0" w:evenVBand="0" w:oddHBand="0" w:evenHBand="0" w:firstRowFirstColumn="0" w:firstRowLastColumn="0" w:lastRowFirstColumn="0" w:lastRowLastColumn="0"/>
            </w:pPr>
          </w:p>
        </w:tc>
      </w:tr>
      <w:tr w:rsidR="000104A2" w:rsidRPr="007C0F22" w14:paraId="4BB51AE6" w14:textId="77777777" w:rsidTr="00442DA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0" w:type="dxa"/>
            <w:tcBorders>
              <w:top w:val="single" w:sz="4" w:space="0" w:color="auto"/>
              <w:left w:val="single" w:sz="4" w:space="0" w:color="auto"/>
              <w:bottom w:val="single" w:sz="4" w:space="0" w:color="auto"/>
              <w:right w:val="single" w:sz="4" w:space="0" w:color="auto"/>
            </w:tcBorders>
          </w:tcPr>
          <w:p w14:paraId="1747C537" w14:textId="77777777" w:rsidR="000104A2" w:rsidRPr="007C0F22" w:rsidRDefault="000104A2" w:rsidP="00442DA4">
            <w:pPr>
              <w:rPr>
                <w:b w:val="0"/>
                <w:bCs w:val="0"/>
              </w:rPr>
            </w:pPr>
            <w:r w:rsidRPr="007C0F22">
              <w:rPr>
                <w:b w:val="0"/>
                <w:bCs w:val="0"/>
              </w:rPr>
              <w:t xml:space="preserve">Do I need additional support from the management of </w:t>
            </w:r>
            <w:proofErr w:type="gramStart"/>
            <w:r w:rsidRPr="007C0F22">
              <w:rPr>
                <w:b w:val="0"/>
                <w:bCs w:val="0"/>
              </w:rPr>
              <w:t>the research</w:t>
            </w:r>
            <w:proofErr w:type="gramEnd"/>
            <w:r w:rsidRPr="007C0F22">
              <w:rPr>
                <w:b w:val="0"/>
                <w:bCs w:val="0"/>
              </w:rPr>
              <w:t xml:space="preserve"> education?</w:t>
            </w:r>
          </w:p>
        </w:tc>
        <w:tc>
          <w:tcPr>
            <w:tcW w:w="3111" w:type="dxa"/>
            <w:tcBorders>
              <w:top w:val="single" w:sz="4" w:space="0" w:color="auto"/>
              <w:left w:val="single" w:sz="4" w:space="0" w:color="auto"/>
              <w:bottom w:val="single" w:sz="4" w:space="0" w:color="auto"/>
              <w:right w:val="single" w:sz="4" w:space="0" w:color="auto"/>
            </w:tcBorders>
          </w:tcPr>
          <w:p w14:paraId="37657E90" w14:textId="77777777" w:rsidR="000104A2" w:rsidRPr="007C0F22" w:rsidRDefault="000104A2" w:rsidP="00442DA4">
            <w:pPr>
              <w:cnfStyle w:val="000000100000" w:firstRow="0" w:lastRow="0" w:firstColumn="0" w:lastColumn="0" w:oddVBand="0" w:evenVBand="0" w:oddHBand="1" w:evenHBand="0" w:firstRowFirstColumn="0" w:firstRowLastColumn="0" w:lastRowFirstColumn="0" w:lastRowLastColumn="0"/>
            </w:pPr>
            <w:r w:rsidRPr="007C0F22">
              <w:t>What resources are available and are they used effectively?</w:t>
            </w:r>
          </w:p>
        </w:tc>
      </w:tr>
      <w:tr w:rsidR="000104A2" w:rsidRPr="007C0F22" w14:paraId="5A252407" w14:textId="77777777" w:rsidTr="00442DA4">
        <w:tc>
          <w:tcPr>
            <w:cnfStyle w:val="001000000000" w:firstRow="0" w:lastRow="0" w:firstColumn="1" w:lastColumn="0" w:oddVBand="0" w:evenVBand="0" w:oddHBand="0" w:evenHBand="0" w:firstRowFirstColumn="0" w:firstRowLastColumn="0" w:lastRowFirstColumn="0" w:lastRowLastColumn="0"/>
            <w:tcW w:w="3110" w:type="dxa"/>
            <w:tcBorders>
              <w:top w:val="single" w:sz="4" w:space="0" w:color="auto"/>
              <w:left w:val="single" w:sz="4" w:space="0" w:color="auto"/>
              <w:bottom w:val="single" w:sz="4" w:space="0" w:color="auto"/>
              <w:right w:val="single" w:sz="4" w:space="0" w:color="auto"/>
            </w:tcBorders>
          </w:tcPr>
          <w:p w14:paraId="7DD5D96B" w14:textId="77777777" w:rsidR="000104A2" w:rsidRPr="007C0F22" w:rsidRDefault="000104A2" w:rsidP="00442DA4">
            <w:pPr>
              <w:rPr>
                <w:b w:val="0"/>
                <w:bCs w:val="0"/>
              </w:rPr>
            </w:pPr>
            <w:r w:rsidRPr="007C0F22">
              <w:rPr>
                <w:b w:val="0"/>
                <w:bCs w:val="0"/>
              </w:rPr>
              <w:t>Is there a scientific context in which I am actively involved on a regular basis?</w:t>
            </w:r>
          </w:p>
        </w:tc>
        <w:tc>
          <w:tcPr>
            <w:tcW w:w="3111" w:type="dxa"/>
            <w:tcBorders>
              <w:top w:val="single" w:sz="4" w:space="0" w:color="auto"/>
              <w:left w:val="single" w:sz="4" w:space="0" w:color="auto"/>
              <w:bottom w:val="single" w:sz="4" w:space="0" w:color="auto"/>
              <w:right w:val="single" w:sz="4" w:space="0" w:color="auto"/>
            </w:tcBorders>
          </w:tcPr>
          <w:p w14:paraId="1002E558" w14:textId="77777777" w:rsidR="000104A2" w:rsidRPr="007C0F22" w:rsidRDefault="000104A2" w:rsidP="00442DA4">
            <w:pPr>
              <w:cnfStyle w:val="000000000000" w:firstRow="0" w:lastRow="0" w:firstColumn="0" w:lastColumn="0" w:oddVBand="0" w:evenVBand="0" w:oddHBand="0" w:evenHBand="0" w:firstRowFirstColumn="0" w:firstRowLastColumn="0" w:lastRowFirstColumn="0" w:lastRowLastColumn="0"/>
            </w:pPr>
            <w:r w:rsidRPr="007C0F22">
              <w:t>How can I contribute to providing the doctoral student with a stimulating scientific environment?</w:t>
            </w:r>
          </w:p>
        </w:tc>
      </w:tr>
      <w:tr w:rsidR="000104A2" w:rsidRPr="007C0F22" w14:paraId="70D6DC00" w14:textId="77777777" w:rsidTr="00442DA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0" w:type="dxa"/>
            <w:tcBorders>
              <w:top w:val="single" w:sz="4" w:space="0" w:color="auto"/>
              <w:left w:val="single" w:sz="4" w:space="0" w:color="auto"/>
              <w:bottom w:val="single" w:sz="4" w:space="0" w:color="auto"/>
              <w:right w:val="single" w:sz="4" w:space="0" w:color="auto"/>
            </w:tcBorders>
          </w:tcPr>
          <w:p w14:paraId="5DE4102F" w14:textId="77777777" w:rsidR="000104A2" w:rsidRPr="007C0F22" w:rsidRDefault="000104A2" w:rsidP="00442DA4">
            <w:pPr>
              <w:rPr>
                <w:b w:val="0"/>
                <w:bCs w:val="0"/>
              </w:rPr>
            </w:pPr>
            <w:r w:rsidRPr="007C0F22">
              <w:rPr>
                <w:b w:val="0"/>
                <w:bCs w:val="0"/>
              </w:rPr>
              <w:t>Is there anything that negatively affects my wellbeing?</w:t>
            </w:r>
          </w:p>
        </w:tc>
        <w:tc>
          <w:tcPr>
            <w:tcW w:w="3111" w:type="dxa"/>
            <w:tcBorders>
              <w:top w:val="single" w:sz="4" w:space="0" w:color="auto"/>
              <w:left w:val="single" w:sz="4" w:space="0" w:color="auto"/>
              <w:bottom w:val="single" w:sz="4" w:space="0" w:color="auto"/>
              <w:right w:val="single" w:sz="4" w:space="0" w:color="auto"/>
            </w:tcBorders>
          </w:tcPr>
          <w:p w14:paraId="114DCDA5" w14:textId="77777777" w:rsidR="000104A2" w:rsidRPr="007C0F22" w:rsidRDefault="000104A2" w:rsidP="00442DA4">
            <w:pPr>
              <w:cnfStyle w:val="000000100000" w:firstRow="0" w:lastRow="0" w:firstColumn="0" w:lastColumn="0" w:oddVBand="0" w:evenVBand="0" w:oddHBand="1" w:evenHBand="0" w:firstRowFirstColumn="0" w:firstRowLastColumn="0" w:lastRowFirstColumn="0" w:lastRowLastColumn="0"/>
            </w:pPr>
            <w:r w:rsidRPr="007C0F22">
              <w:t>How can I contribute to a good work environment?</w:t>
            </w:r>
          </w:p>
        </w:tc>
      </w:tr>
    </w:tbl>
    <w:p w14:paraId="13FE8813" w14:textId="5EC43A36" w:rsidR="005A728A" w:rsidRDefault="005A728A">
      <w:pPr>
        <w:spacing w:after="160" w:line="259" w:lineRule="auto"/>
        <w:rPr>
          <w:rStyle w:val="Betoning"/>
          <w:rFonts w:ascii="Arial" w:hAnsi="Arial"/>
          <w:b/>
          <w:i w:val="0"/>
          <w:iCs w:val="0"/>
          <w:sz w:val="24"/>
          <w:szCs w:val="26"/>
        </w:rPr>
      </w:pPr>
    </w:p>
    <w:p w14:paraId="3745F729" w14:textId="77777777" w:rsidR="000104A2" w:rsidRDefault="000104A2">
      <w:pPr>
        <w:spacing w:after="160" w:line="259" w:lineRule="auto"/>
        <w:rPr>
          <w:rStyle w:val="Betoning"/>
          <w:rFonts w:ascii="Arial" w:hAnsi="Arial"/>
          <w:b/>
          <w:i w:val="0"/>
          <w:iCs w:val="0"/>
          <w:sz w:val="24"/>
          <w:szCs w:val="26"/>
        </w:rPr>
      </w:pPr>
    </w:p>
    <w:p w14:paraId="164FD287" w14:textId="77777777" w:rsidR="000104A2" w:rsidRPr="007C0F22" w:rsidRDefault="000104A2">
      <w:pPr>
        <w:spacing w:after="160" w:line="259" w:lineRule="auto"/>
        <w:rPr>
          <w:rStyle w:val="Betoning"/>
          <w:rFonts w:ascii="Arial" w:hAnsi="Arial"/>
          <w:b/>
          <w:i w:val="0"/>
          <w:iCs w:val="0"/>
          <w:sz w:val="24"/>
          <w:szCs w:val="26"/>
        </w:rPr>
      </w:pPr>
    </w:p>
    <w:p w14:paraId="4D7F8999" w14:textId="12DED641" w:rsidR="00F26786" w:rsidRPr="007C0F22" w:rsidRDefault="00B772AC" w:rsidP="00E3320B">
      <w:pPr>
        <w:pStyle w:val="Rubrik2"/>
        <w:rPr>
          <w:rStyle w:val="Betoning"/>
          <w:i w:val="0"/>
          <w:iCs w:val="0"/>
          <w:color w:val="961B77" w:themeColor="accent1"/>
        </w:rPr>
      </w:pPr>
      <w:r w:rsidRPr="007C0F22">
        <w:rPr>
          <w:rStyle w:val="Betoning"/>
          <w:i w:val="0"/>
          <w:iCs w:val="0"/>
          <w:color w:val="961B77" w:themeColor="accent1"/>
        </w:rPr>
        <w:lastRenderedPageBreak/>
        <w:t>Research progression</w:t>
      </w:r>
    </w:p>
    <w:tbl>
      <w:tblPr>
        <w:tblStyle w:val="Listtabell4"/>
        <w:tblW w:w="0" w:type="auto"/>
        <w:tblLook w:val="04A0" w:firstRow="1" w:lastRow="0" w:firstColumn="1" w:lastColumn="0" w:noHBand="0" w:noVBand="1"/>
      </w:tblPr>
      <w:tblGrid>
        <w:gridCol w:w="3110"/>
        <w:gridCol w:w="3111"/>
      </w:tblGrid>
      <w:tr w:rsidR="00B772AC" w:rsidRPr="007C0F22" w14:paraId="741D1DA4" w14:textId="77777777" w:rsidTr="005C6AA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0" w:type="dxa"/>
            <w:tcBorders>
              <w:bottom w:val="single" w:sz="4" w:space="0" w:color="auto"/>
            </w:tcBorders>
          </w:tcPr>
          <w:p w14:paraId="7A6EB857" w14:textId="638F8F87" w:rsidR="00B772AC" w:rsidRPr="007C0F22" w:rsidRDefault="00B772AC" w:rsidP="00B772AC">
            <w:r w:rsidRPr="007C0F22">
              <w:rPr>
                <w:rFonts w:asciiTheme="majorHAnsi" w:hAnsiTheme="majorHAnsi" w:cstheme="majorHAnsi"/>
              </w:rPr>
              <w:t>Doctoral student’s reflections</w:t>
            </w:r>
          </w:p>
        </w:tc>
        <w:tc>
          <w:tcPr>
            <w:tcW w:w="3111" w:type="dxa"/>
            <w:tcBorders>
              <w:bottom w:val="single" w:sz="4" w:space="0" w:color="auto"/>
            </w:tcBorders>
          </w:tcPr>
          <w:p w14:paraId="04A2C99C" w14:textId="3D7A20F7" w:rsidR="00B772AC" w:rsidRPr="007C0F22" w:rsidRDefault="00B772AC" w:rsidP="00B772AC">
            <w:pPr>
              <w:cnfStyle w:val="100000000000" w:firstRow="1" w:lastRow="0" w:firstColumn="0" w:lastColumn="0" w:oddVBand="0" w:evenVBand="0" w:oddHBand="0" w:evenHBand="0" w:firstRowFirstColumn="0" w:firstRowLastColumn="0" w:lastRowFirstColumn="0" w:lastRowLastColumn="0"/>
            </w:pPr>
            <w:r w:rsidRPr="007C0F22">
              <w:rPr>
                <w:rFonts w:asciiTheme="majorHAnsi" w:hAnsiTheme="majorHAnsi" w:cstheme="majorHAnsi"/>
              </w:rPr>
              <w:t>Supervisor’s reflections</w:t>
            </w:r>
          </w:p>
        </w:tc>
      </w:tr>
      <w:tr w:rsidR="005A728A" w:rsidRPr="007C0F22" w14:paraId="1E9EF541" w14:textId="77777777" w:rsidTr="005C6AA4">
        <w:trPr>
          <w:cnfStyle w:val="000000100000" w:firstRow="0" w:lastRow="0" w:firstColumn="0" w:lastColumn="0" w:oddVBand="0" w:evenVBand="0" w:oddHBand="1" w:evenHBand="0" w:firstRowFirstColumn="0" w:firstRowLastColumn="0" w:lastRowFirstColumn="0" w:lastRowLastColumn="0"/>
          <w:trHeight w:val="316"/>
        </w:trPr>
        <w:tc>
          <w:tcPr>
            <w:cnfStyle w:val="001000000000" w:firstRow="0" w:lastRow="0" w:firstColumn="1" w:lastColumn="0" w:oddVBand="0" w:evenVBand="0" w:oddHBand="0" w:evenHBand="0" w:firstRowFirstColumn="0" w:firstRowLastColumn="0" w:lastRowFirstColumn="0" w:lastRowLastColumn="0"/>
            <w:tcW w:w="3110" w:type="dxa"/>
            <w:tcBorders>
              <w:top w:val="single" w:sz="4" w:space="0" w:color="auto"/>
              <w:left w:val="single" w:sz="4" w:space="0" w:color="auto"/>
              <w:bottom w:val="single" w:sz="4" w:space="0" w:color="auto"/>
              <w:right w:val="single" w:sz="4" w:space="0" w:color="auto"/>
            </w:tcBorders>
          </w:tcPr>
          <w:p w14:paraId="1C0710B8" w14:textId="3EA7DFD2" w:rsidR="005A728A" w:rsidRPr="007C0F22" w:rsidRDefault="00FE14DF" w:rsidP="005A728A">
            <w:pPr>
              <w:rPr>
                <w:b w:val="0"/>
                <w:bCs w:val="0"/>
              </w:rPr>
            </w:pPr>
            <w:r w:rsidRPr="007C0F22">
              <w:rPr>
                <w:b w:val="0"/>
                <w:bCs w:val="0"/>
              </w:rPr>
              <w:t>How do I perceive the project’s progression?</w:t>
            </w:r>
          </w:p>
        </w:tc>
        <w:tc>
          <w:tcPr>
            <w:tcW w:w="3111" w:type="dxa"/>
            <w:tcBorders>
              <w:top w:val="single" w:sz="4" w:space="0" w:color="auto"/>
              <w:left w:val="single" w:sz="4" w:space="0" w:color="auto"/>
              <w:bottom w:val="single" w:sz="4" w:space="0" w:color="auto"/>
              <w:right w:val="single" w:sz="4" w:space="0" w:color="auto"/>
            </w:tcBorders>
          </w:tcPr>
          <w:p w14:paraId="56192B4C" w14:textId="11C59948" w:rsidR="005A728A" w:rsidRPr="007C0F22" w:rsidRDefault="00FE14DF" w:rsidP="005A728A">
            <w:pPr>
              <w:cnfStyle w:val="000000100000" w:firstRow="0" w:lastRow="0" w:firstColumn="0" w:lastColumn="0" w:oddVBand="0" w:evenVBand="0" w:oddHBand="1" w:evenHBand="0" w:firstRowFirstColumn="0" w:firstRowLastColumn="0" w:lastRowFirstColumn="0" w:lastRowLastColumn="0"/>
            </w:pPr>
            <w:r w:rsidRPr="007C0F22">
              <w:t>How do I perceive the project’s progression?</w:t>
            </w:r>
          </w:p>
        </w:tc>
      </w:tr>
      <w:tr w:rsidR="005A728A" w:rsidRPr="007C0F22" w14:paraId="65F614F6" w14:textId="77777777" w:rsidTr="005C6AA4">
        <w:tc>
          <w:tcPr>
            <w:cnfStyle w:val="001000000000" w:firstRow="0" w:lastRow="0" w:firstColumn="1" w:lastColumn="0" w:oddVBand="0" w:evenVBand="0" w:oddHBand="0" w:evenHBand="0" w:firstRowFirstColumn="0" w:firstRowLastColumn="0" w:lastRowFirstColumn="0" w:lastRowLastColumn="0"/>
            <w:tcW w:w="3110" w:type="dxa"/>
            <w:tcBorders>
              <w:top w:val="single" w:sz="4" w:space="0" w:color="auto"/>
              <w:left w:val="single" w:sz="4" w:space="0" w:color="auto"/>
              <w:bottom w:val="single" w:sz="4" w:space="0" w:color="auto"/>
              <w:right w:val="single" w:sz="4" w:space="0" w:color="auto"/>
            </w:tcBorders>
          </w:tcPr>
          <w:p w14:paraId="53336EA4" w14:textId="5779B6CB" w:rsidR="005A728A" w:rsidRPr="007C0F22" w:rsidRDefault="00AB1F16" w:rsidP="005A728A">
            <w:pPr>
              <w:rPr>
                <w:b w:val="0"/>
                <w:bCs w:val="0"/>
              </w:rPr>
            </w:pPr>
            <w:r w:rsidRPr="007C0F22">
              <w:rPr>
                <w:b w:val="0"/>
                <w:bCs w:val="0"/>
              </w:rPr>
              <w:t>What obstacles have I encountered and how have I managed them? What support has been most helpful?</w:t>
            </w:r>
          </w:p>
        </w:tc>
        <w:tc>
          <w:tcPr>
            <w:tcW w:w="3111" w:type="dxa"/>
            <w:tcBorders>
              <w:top w:val="single" w:sz="4" w:space="0" w:color="auto"/>
              <w:left w:val="single" w:sz="4" w:space="0" w:color="auto"/>
              <w:bottom w:val="single" w:sz="4" w:space="0" w:color="auto"/>
              <w:right w:val="single" w:sz="4" w:space="0" w:color="auto"/>
            </w:tcBorders>
          </w:tcPr>
          <w:p w14:paraId="772873F9" w14:textId="52C6B96D" w:rsidR="005A728A" w:rsidRPr="007C0F22" w:rsidRDefault="00AB1F16" w:rsidP="005A728A">
            <w:pPr>
              <w:cnfStyle w:val="000000000000" w:firstRow="0" w:lastRow="0" w:firstColumn="0" w:lastColumn="0" w:oddVBand="0" w:evenVBand="0" w:oddHBand="0" w:evenHBand="0" w:firstRowFirstColumn="0" w:firstRowLastColumn="0" w:lastRowFirstColumn="0" w:lastRowLastColumn="0"/>
            </w:pPr>
            <w:r w:rsidRPr="007C0F22">
              <w:t>What obstacles have I encountered and how have I managed them?</w:t>
            </w:r>
          </w:p>
        </w:tc>
      </w:tr>
      <w:tr w:rsidR="005A728A" w:rsidRPr="007C0F22" w14:paraId="52802E12" w14:textId="77777777" w:rsidTr="005C6AA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0" w:type="dxa"/>
            <w:tcBorders>
              <w:top w:val="single" w:sz="4" w:space="0" w:color="auto"/>
              <w:left w:val="single" w:sz="4" w:space="0" w:color="auto"/>
              <w:bottom w:val="single" w:sz="4" w:space="0" w:color="auto"/>
              <w:right w:val="single" w:sz="4" w:space="0" w:color="auto"/>
            </w:tcBorders>
          </w:tcPr>
          <w:p w14:paraId="355A43B1" w14:textId="2C750F54" w:rsidR="005A728A" w:rsidRPr="007C0F22" w:rsidRDefault="00985E42" w:rsidP="005A728A">
            <w:pPr>
              <w:rPr>
                <w:b w:val="0"/>
                <w:bCs w:val="0"/>
              </w:rPr>
            </w:pPr>
            <w:r w:rsidRPr="007C0F22">
              <w:rPr>
                <w:b w:val="0"/>
                <w:bCs w:val="0"/>
              </w:rPr>
              <w:t>How are ethical dilemmas handled in supervision?</w:t>
            </w:r>
          </w:p>
        </w:tc>
        <w:tc>
          <w:tcPr>
            <w:tcW w:w="3111" w:type="dxa"/>
            <w:tcBorders>
              <w:top w:val="single" w:sz="4" w:space="0" w:color="auto"/>
              <w:left w:val="single" w:sz="4" w:space="0" w:color="auto"/>
              <w:bottom w:val="single" w:sz="4" w:space="0" w:color="auto"/>
              <w:right w:val="single" w:sz="4" w:space="0" w:color="auto"/>
            </w:tcBorders>
          </w:tcPr>
          <w:p w14:paraId="62E3A6BB" w14:textId="590889DA" w:rsidR="005A728A" w:rsidRPr="007C0F22" w:rsidRDefault="00985E42" w:rsidP="005A728A">
            <w:pPr>
              <w:cnfStyle w:val="000000100000" w:firstRow="0" w:lastRow="0" w:firstColumn="0" w:lastColumn="0" w:oddVBand="0" w:evenVBand="0" w:oddHBand="1" w:evenHBand="0" w:firstRowFirstColumn="0" w:firstRowLastColumn="0" w:lastRowFirstColumn="0" w:lastRowLastColumn="0"/>
            </w:pPr>
            <w:r w:rsidRPr="007C0F22">
              <w:t>How are ethical dilemmas handled in supervision?</w:t>
            </w:r>
          </w:p>
        </w:tc>
      </w:tr>
      <w:tr w:rsidR="005A728A" w:rsidRPr="007C0F22" w14:paraId="7A4DDC7D" w14:textId="77777777" w:rsidTr="005C6AA4">
        <w:tc>
          <w:tcPr>
            <w:cnfStyle w:val="001000000000" w:firstRow="0" w:lastRow="0" w:firstColumn="1" w:lastColumn="0" w:oddVBand="0" w:evenVBand="0" w:oddHBand="0" w:evenHBand="0" w:firstRowFirstColumn="0" w:firstRowLastColumn="0" w:lastRowFirstColumn="0" w:lastRowLastColumn="0"/>
            <w:tcW w:w="3110" w:type="dxa"/>
            <w:tcBorders>
              <w:top w:val="single" w:sz="4" w:space="0" w:color="auto"/>
              <w:left w:val="single" w:sz="4" w:space="0" w:color="auto"/>
              <w:bottom w:val="single" w:sz="4" w:space="0" w:color="auto"/>
              <w:right w:val="single" w:sz="4" w:space="0" w:color="auto"/>
            </w:tcBorders>
          </w:tcPr>
          <w:p w14:paraId="2C8F04CC" w14:textId="56C1BFD1" w:rsidR="005A728A" w:rsidRPr="007C0F22" w:rsidRDefault="00985E42" w:rsidP="005A728A">
            <w:pPr>
              <w:rPr>
                <w:b w:val="0"/>
                <w:bCs w:val="0"/>
              </w:rPr>
            </w:pPr>
            <w:r w:rsidRPr="007C0F22">
              <w:rPr>
                <w:b w:val="0"/>
                <w:bCs w:val="0"/>
              </w:rPr>
              <w:t>How do I view my scientific independence?</w:t>
            </w:r>
          </w:p>
        </w:tc>
        <w:tc>
          <w:tcPr>
            <w:tcW w:w="3111" w:type="dxa"/>
            <w:tcBorders>
              <w:top w:val="single" w:sz="4" w:space="0" w:color="auto"/>
              <w:left w:val="single" w:sz="4" w:space="0" w:color="auto"/>
              <w:bottom w:val="single" w:sz="4" w:space="0" w:color="auto"/>
              <w:right w:val="single" w:sz="4" w:space="0" w:color="auto"/>
            </w:tcBorders>
          </w:tcPr>
          <w:p w14:paraId="05B7E160" w14:textId="02779157" w:rsidR="005A728A" w:rsidRPr="007C0F22" w:rsidRDefault="00985E42" w:rsidP="005A728A">
            <w:pPr>
              <w:cnfStyle w:val="000000000000" w:firstRow="0" w:lastRow="0" w:firstColumn="0" w:lastColumn="0" w:oddVBand="0" w:evenVBand="0" w:oddHBand="0" w:evenHBand="0" w:firstRowFirstColumn="0" w:firstRowLastColumn="0" w:lastRowFirstColumn="0" w:lastRowLastColumn="0"/>
            </w:pPr>
            <w:r w:rsidRPr="007C0F22">
              <w:t>How can I support the doctoral student’s path toward scientific independence?</w:t>
            </w:r>
          </w:p>
        </w:tc>
      </w:tr>
      <w:tr w:rsidR="005A728A" w:rsidRPr="007C0F22" w14:paraId="045CE519" w14:textId="77777777" w:rsidTr="005C6AA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0" w:type="dxa"/>
            <w:tcBorders>
              <w:top w:val="single" w:sz="4" w:space="0" w:color="auto"/>
              <w:left w:val="single" w:sz="4" w:space="0" w:color="auto"/>
              <w:bottom w:val="single" w:sz="4" w:space="0" w:color="auto"/>
              <w:right w:val="single" w:sz="4" w:space="0" w:color="auto"/>
            </w:tcBorders>
          </w:tcPr>
          <w:p w14:paraId="1810A598" w14:textId="766EBA77" w:rsidR="005A728A" w:rsidRPr="007C0F22" w:rsidRDefault="001605B6" w:rsidP="005A728A">
            <w:pPr>
              <w:rPr>
                <w:b w:val="0"/>
                <w:bCs w:val="0"/>
              </w:rPr>
            </w:pPr>
            <w:r w:rsidRPr="007C0F22">
              <w:rPr>
                <w:b w:val="0"/>
                <w:bCs w:val="0"/>
              </w:rPr>
              <w:t>Is there a need to adjust the research plan?</w:t>
            </w:r>
          </w:p>
        </w:tc>
        <w:tc>
          <w:tcPr>
            <w:tcW w:w="3111" w:type="dxa"/>
            <w:tcBorders>
              <w:top w:val="single" w:sz="4" w:space="0" w:color="auto"/>
              <w:left w:val="single" w:sz="4" w:space="0" w:color="auto"/>
              <w:bottom w:val="single" w:sz="4" w:space="0" w:color="auto"/>
              <w:right w:val="single" w:sz="4" w:space="0" w:color="auto"/>
            </w:tcBorders>
          </w:tcPr>
          <w:p w14:paraId="51AD6733" w14:textId="7F72EC34" w:rsidR="005A728A" w:rsidRPr="007C0F22" w:rsidRDefault="001605B6" w:rsidP="005A728A">
            <w:pPr>
              <w:cnfStyle w:val="000000100000" w:firstRow="0" w:lastRow="0" w:firstColumn="0" w:lastColumn="0" w:oddVBand="0" w:evenVBand="0" w:oddHBand="1" w:evenHBand="0" w:firstRowFirstColumn="0" w:firstRowLastColumn="0" w:lastRowFirstColumn="0" w:lastRowLastColumn="0"/>
            </w:pPr>
            <w:r w:rsidRPr="007C0F22">
              <w:t>Is there a need to adjust the research plan?</w:t>
            </w:r>
          </w:p>
        </w:tc>
      </w:tr>
    </w:tbl>
    <w:p w14:paraId="4A85B0F3" w14:textId="77777777" w:rsidR="00F26786" w:rsidRDefault="00F26786" w:rsidP="0020707F"/>
    <w:p w14:paraId="4BC3D463" w14:textId="77777777" w:rsidR="003E55C3" w:rsidRPr="007C0F22" w:rsidRDefault="003E55C3" w:rsidP="0020707F"/>
    <w:p w14:paraId="0482DB59" w14:textId="57E75986" w:rsidR="005A728A" w:rsidRPr="007C0F22" w:rsidRDefault="00B0536A" w:rsidP="005A728A">
      <w:pPr>
        <w:pStyle w:val="Rubrik2"/>
        <w:rPr>
          <w:rStyle w:val="Betoning"/>
          <w:i w:val="0"/>
          <w:iCs w:val="0"/>
          <w:color w:val="961B77" w:themeColor="accent1"/>
        </w:rPr>
      </w:pPr>
      <w:r w:rsidRPr="007C0F22">
        <w:rPr>
          <w:rStyle w:val="Betoning"/>
          <w:i w:val="0"/>
          <w:iCs w:val="0"/>
          <w:color w:val="961B77" w:themeColor="accent1"/>
        </w:rPr>
        <w:t>Future and career</w:t>
      </w:r>
    </w:p>
    <w:tbl>
      <w:tblPr>
        <w:tblStyle w:val="Listtabell4"/>
        <w:tblW w:w="0" w:type="auto"/>
        <w:tblLook w:val="04A0" w:firstRow="1" w:lastRow="0" w:firstColumn="1" w:lastColumn="0" w:noHBand="0" w:noVBand="1"/>
      </w:tblPr>
      <w:tblGrid>
        <w:gridCol w:w="3110"/>
        <w:gridCol w:w="3111"/>
      </w:tblGrid>
      <w:tr w:rsidR="00FB7BC2" w:rsidRPr="007C0F22" w14:paraId="245F01B9" w14:textId="77777777" w:rsidTr="005C6AA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0" w:type="dxa"/>
            <w:tcBorders>
              <w:bottom w:val="single" w:sz="4" w:space="0" w:color="auto"/>
            </w:tcBorders>
          </w:tcPr>
          <w:p w14:paraId="16B443C5" w14:textId="3995D685" w:rsidR="00FB7BC2" w:rsidRPr="007C0F22" w:rsidRDefault="00FB7BC2" w:rsidP="00FB7BC2">
            <w:r w:rsidRPr="007C0F22">
              <w:rPr>
                <w:rFonts w:asciiTheme="majorHAnsi" w:hAnsiTheme="majorHAnsi" w:cstheme="majorHAnsi"/>
              </w:rPr>
              <w:t>Doctoral student’s reflections</w:t>
            </w:r>
          </w:p>
        </w:tc>
        <w:tc>
          <w:tcPr>
            <w:tcW w:w="3111" w:type="dxa"/>
            <w:tcBorders>
              <w:bottom w:val="single" w:sz="4" w:space="0" w:color="auto"/>
            </w:tcBorders>
          </w:tcPr>
          <w:p w14:paraId="1C98937E" w14:textId="504F00BC" w:rsidR="00FB7BC2" w:rsidRPr="007C0F22" w:rsidRDefault="00FB7BC2" w:rsidP="00FB7BC2">
            <w:pPr>
              <w:cnfStyle w:val="100000000000" w:firstRow="1" w:lastRow="0" w:firstColumn="0" w:lastColumn="0" w:oddVBand="0" w:evenVBand="0" w:oddHBand="0" w:evenHBand="0" w:firstRowFirstColumn="0" w:firstRowLastColumn="0" w:lastRowFirstColumn="0" w:lastRowLastColumn="0"/>
            </w:pPr>
            <w:r w:rsidRPr="007C0F22">
              <w:rPr>
                <w:rFonts w:asciiTheme="majorHAnsi" w:hAnsiTheme="majorHAnsi" w:cstheme="majorHAnsi"/>
              </w:rPr>
              <w:t>Supervisor’s reflections</w:t>
            </w:r>
          </w:p>
        </w:tc>
      </w:tr>
      <w:tr w:rsidR="005A728A" w:rsidRPr="007C0F22" w14:paraId="35136741" w14:textId="77777777" w:rsidTr="005C6AA4">
        <w:trPr>
          <w:cnfStyle w:val="000000100000" w:firstRow="0" w:lastRow="0" w:firstColumn="0" w:lastColumn="0" w:oddVBand="0" w:evenVBand="0" w:oddHBand="1" w:evenHBand="0" w:firstRowFirstColumn="0" w:firstRowLastColumn="0" w:lastRowFirstColumn="0" w:lastRowLastColumn="0"/>
          <w:trHeight w:val="316"/>
        </w:trPr>
        <w:tc>
          <w:tcPr>
            <w:cnfStyle w:val="001000000000" w:firstRow="0" w:lastRow="0" w:firstColumn="1" w:lastColumn="0" w:oddVBand="0" w:evenVBand="0" w:oddHBand="0" w:evenHBand="0" w:firstRowFirstColumn="0" w:firstRowLastColumn="0" w:lastRowFirstColumn="0" w:lastRowLastColumn="0"/>
            <w:tcW w:w="3110" w:type="dxa"/>
            <w:tcBorders>
              <w:top w:val="single" w:sz="4" w:space="0" w:color="auto"/>
              <w:left w:val="single" w:sz="4" w:space="0" w:color="auto"/>
              <w:bottom w:val="single" w:sz="4" w:space="0" w:color="auto"/>
              <w:right w:val="single" w:sz="4" w:space="0" w:color="auto"/>
            </w:tcBorders>
          </w:tcPr>
          <w:p w14:paraId="4D280A0C" w14:textId="61E52F58" w:rsidR="005A728A" w:rsidRPr="007C0F22" w:rsidRDefault="000E4819" w:rsidP="00635576">
            <w:pPr>
              <w:rPr>
                <w:b w:val="0"/>
                <w:bCs w:val="0"/>
              </w:rPr>
            </w:pPr>
            <w:r w:rsidRPr="007C0F22">
              <w:rPr>
                <w:b w:val="0"/>
                <w:bCs w:val="0"/>
              </w:rPr>
              <w:t>Which conferences and courses would I like to attend?</w:t>
            </w:r>
          </w:p>
        </w:tc>
        <w:tc>
          <w:tcPr>
            <w:tcW w:w="3111" w:type="dxa"/>
            <w:tcBorders>
              <w:top w:val="single" w:sz="4" w:space="0" w:color="auto"/>
              <w:left w:val="single" w:sz="4" w:space="0" w:color="auto"/>
              <w:bottom w:val="single" w:sz="4" w:space="0" w:color="auto"/>
              <w:right w:val="single" w:sz="4" w:space="0" w:color="auto"/>
            </w:tcBorders>
          </w:tcPr>
          <w:p w14:paraId="141642F5" w14:textId="476B3713" w:rsidR="005A728A" w:rsidRPr="007C0F22" w:rsidRDefault="00B0536A" w:rsidP="00635576">
            <w:pPr>
              <w:cnfStyle w:val="000000100000" w:firstRow="0" w:lastRow="0" w:firstColumn="0" w:lastColumn="0" w:oddVBand="0" w:evenVBand="0" w:oddHBand="1" w:evenHBand="0" w:firstRowFirstColumn="0" w:firstRowLastColumn="0" w:lastRowFirstColumn="0" w:lastRowLastColumn="0"/>
            </w:pPr>
            <w:r w:rsidRPr="007C0F22">
              <w:t>Which conferences, courses or contexts can I suggest?</w:t>
            </w:r>
          </w:p>
        </w:tc>
      </w:tr>
      <w:tr w:rsidR="005A728A" w:rsidRPr="007C0F22" w14:paraId="75D17867" w14:textId="77777777" w:rsidTr="005C6AA4">
        <w:trPr>
          <w:trHeight w:val="316"/>
        </w:trPr>
        <w:tc>
          <w:tcPr>
            <w:cnfStyle w:val="001000000000" w:firstRow="0" w:lastRow="0" w:firstColumn="1" w:lastColumn="0" w:oddVBand="0" w:evenVBand="0" w:oddHBand="0" w:evenHBand="0" w:firstRowFirstColumn="0" w:firstRowLastColumn="0" w:lastRowFirstColumn="0" w:lastRowLastColumn="0"/>
            <w:tcW w:w="3110" w:type="dxa"/>
            <w:tcBorders>
              <w:top w:val="single" w:sz="4" w:space="0" w:color="auto"/>
              <w:left w:val="single" w:sz="4" w:space="0" w:color="auto"/>
              <w:bottom w:val="single" w:sz="4" w:space="0" w:color="auto"/>
              <w:right w:val="single" w:sz="4" w:space="0" w:color="auto"/>
            </w:tcBorders>
          </w:tcPr>
          <w:p w14:paraId="247BE5FC" w14:textId="6C3CF880" w:rsidR="005A728A" w:rsidRPr="007C0F22" w:rsidRDefault="00A823C2" w:rsidP="00635576">
            <w:pPr>
              <w:rPr>
                <w:b w:val="0"/>
                <w:bCs w:val="0"/>
              </w:rPr>
            </w:pPr>
            <w:r w:rsidRPr="007C0F22">
              <w:rPr>
                <w:b w:val="0"/>
                <w:bCs w:val="0"/>
              </w:rPr>
              <w:t>What do I envision after the dissertation?</w:t>
            </w:r>
          </w:p>
        </w:tc>
        <w:tc>
          <w:tcPr>
            <w:tcW w:w="3111" w:type="dxa"/>
            <w:tcBorders>
              <w:top w:val="single" w:sz="4" w:space="0" w:color="auto"/>
              <w:left w:val="single" w:sz="4" w:space="0" w:color="auto"/>
              <w:bottom w:val="single" w:sz="4" w:space="0" w:color="auto"/>
              <w:right w:val="single" w:sz="4" w:space="0" w:color="auto"/>
            </w:tcBorders>
          </w:tcPr>
          <w:p w14:paraId="4032BEE0" w14:textId="352BB3DB" w:rsidR="005A728A" w:rsidRPr="007C0F22" w:rsidRDefault="00A823C2" w:rsidP="00635576">
            <w:pPr>
              <w:cnfStyle w:val="000000000000" w:firstRow="0" w:lastRow="0" w:firstColumn="0" w:lastColumn="0" w:oddVBand="0" w:evenVBand="0" w:oddHBand="0" w:evenHBand="0" w:firstRowFirstColumn="0" w:firstRowLastColumn="0" w:lastRowFirstColumn="0" w:lastRowLastColumn="0"/>
            </w:pPr>
            <w:r w:rsidRPr="007C0F22">
              <w:t>How can we jointly create conditions for continued development in research, leadership and/or education?</w:t>
            </w:r>
          </w:p>
        </w:tc>
      </w:tr>
      <w:tr w:rsidR="005A728A" w:rsidRPr="007C0F22" w14:paraId="12D1162E" w14:textId="77777777" w:rsidTr="005C6AA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0" w:type="dxa"/>
            <w:tcBorders>
              <w:top w:val="single" w:sz="4" w:space="0" w:color="auto"/>
              <w:left w:val="single" w:sz="4" w:space="0" w:color="auto"/>
              <w:bottom w:val="single" w:sz="4" w:space="0" w:color="auto"/>
              <w:right w:val="single" w:sz="4" w:space="0" w:color="auto"/>
            </w:tcBorders>
          </w:tcPr>
          <w:p w14:paraId="154128A1" w14:textId="67CBA6FB" w:rsidR="005A728A" w:rsidRPr="007C0F22" w:rsidRDefault="00A823C2" w:rsidP="00635576">
            <w:pPr>
              <w:rPr>
                <w:b w:val="0"/>
                <w:bCs w:val="0"/>
              </w:rPr>
            </w:pPr>
            <w:r w:rsidRPr="007C0F22">
              <w:rPr>
                <w:b w:val="0"/>
                <w:bCs w:val="0"/>
              </w:rPr>
              <w:t>Which competencies do I want to further develop?</w:t>
            </w:r>
          </w:p>
        </w:tc>
        <w:tc>
          <w:tcPr>
            <w:tcW w:w="3111" w:type="dxa"/>
            <w:tcBorders>
              <w:top w:val="single" w:sz="4" w:space="0" w:color="auto"/>
              <w:left w:val="single" w:sz="4" w:space="0" w:color="auto"/>
              <w:bottom w:val="single" w:sz="4" w:space="0" w:color="auto"/>
              <w:right w:val="single" w:sz="4" w:space="0" w:color="auto"/>
            </w:tcBorders>
          </w:tcPr>
          <w:p w14:paraId="7FC06434" w14:textId="1A14D56D" w:rsidR="005A728A" w:rsidRPr="007C0F22" w:rsidRDefault="00A823C2" w:rsidP="00635576">
            <w:pPr>
              <w:cnfStyle w:val="000000100000" w:firstRow="0" w:lastRow="0" w:firstColumn="0" w:lastColumn="0" w:oddVBand="0" w:evenVBand="0" w:oddHBand="1" w:evenHBand="0" w:firstRowFirstColumn="0" w:firstRowLastColumn="0" w:lastRowFirstColumn="0" w:lastRowLastColumn="0"/>
            </w:pPr>
            <w:r w:rsidRPr="007C0F22">
              <w:t>Which networks and contacts can I offer?</w:t>
            </w:r>
          </w:p>
        </w:tc>
      </w:tr>
      <w:tr w:rsidR="005A728A" w:rsidRPr="007C0F22" w14:paraId="4CDC4F17" w14:textId="77777777" w:rsidTr="005C6AA4">
        <w:tc>
          <w:tcPr>
            <w:cnfStyle w:val="001000000000" w:firstRow="0" w:lastRow="0" w:firstColumn="1" w:lastColumn="0" w:oddVBand="0" w:evenVBand="0" w:oddHBand="0" w:evenHBand="0" w:firstRowFirstColumn="0" w:firstRowLastColumn="0" w:lastRowFirstColumn="0" w:lastRowLastColumn="0"/>
            <w:tcW w:w="3110" w:type="dxa"/>
            <w:tcBorders>
              <w:top w:val="single" w:sz="4" w:space="0" w:color="auto"/>
              <w:left w:val="single" w:sz="4" w:space="0" w:color="auto"/>
              <w:bottom w:val="single" w:sz="4" w:space="0" w:color="auto"/>
              <w:right w:val="single" w:sz="4" w:space="0" w:color="auto"/>
            </w:tcBorders>
          </w:tcPr>
          <w:p w14:paraId="7A4C9CC7" w14:textId="06FB1E51" w:rsidR="005A728A" w:rsidRPr="007C0F22" w:rsidRDefault="00304131" w:rsidP="00635576">
            <w:pPr>
              <w:rPr>
                <w:b w:val="0"/>
                <w:bCs w:val="0"/>
              </w:rPr>
            </w:pPr>
            <w:r w:rsidRPr="007C0F22">
              <w:rPr>
                <w:b w:val="0"/>
                <w:bCs w:val="0"/>
              </w:rPr>
              <w:t>How can the supervisors support my career development?</w:t>
            </w:r>
          </w:p>
        </w:tc>
        <w:tc>
          <w:tcPr>
            <w:tcW w:w="3111" w:type="dxa"/>
            <w:tcBorders>
              <w:top w:val="single" w:sz="4" w:space="0" w:color="auto"/>
              <w:left w:val="single" w:sz="4" w:space="0" w:color="auto"/>
              <w:bottom w:val="single" w:sz="4" w:space="0" w:color="auto"/>
              <w:right w:val="single" w:sz="4" w:space="0" w:color="auto"/>
            </w:tcBorders>
          </w:tcPr>
          <w:p w14:paraId="682775BA" w14:textId="6EEA572E" w:rsidR="005A728A" w:rsidRPr="007C0F22" w:rsidRDefault="00304131" w:rsidP="00635576">
            <w:pPr>
              <w:cnfStyle w:val="000000000000" w:firstRow="0" w:lastRow="0" w:firstColumn="0" w:lastColumn="0" w:oddVBand="0" w:evenVBand="0" w:oddHBand="0" w:evenHBand="0" w:firstRowFirstColumn="0" w:firstRowLastColumn="0" w:lastRowFirstColumn="0" w:lastRowLastColumn="0"/>
            </w:pPr>
            <w:r w:rsidRPr="007C0F22">
              <w:t>Who can best contribute to the doctoral student’s future career opportunities?</w:t>
            </w:r>
          </w:p>
        </w:tc>
      </w:tr>
    </w:tbl>
    <w:p w14:paraId="33F8C87A" w14:textId="71B46009" w:rsidR="005A728A" w:rsidRPr="00641088" w:rsidRDefault="000104A2" w:rsidP="005A728A">
      <w:pPr>
        <w:pStyle w:val="Rubrik2"/>
        <w:rPr>
          <w:rStyle w:val="Betoning"/>
          <w:i w:val="0"/>
          <w:iCs w:val="0"/>
          <w:color w:val="961B77" w:themeColor="accent1"/>
          <w:lang w:val="sv-SE"/>
        </w:rPr>
      </w:pPr>
      <w:r w:rsidRPr="00641088">
        <w:rPr>
          <w:rStyle w:val="Betoning"/>
          <w:i w:val="0"/>
          <w:iCs w:val="0"/>
          <w:color w:val="961B77" w:themeColor="accent1"/>
          <w:lang w:val="sv-SE"/>
        </w:rPr>
        <w:lastRenderedPageBreak/>
        <w:t>Notes</w:t>
      </w:r>
    </w:p>
    <w:sdt>
      <w:sdtPr>
        <w:id w:val="716476577"/>
        <w:placeholder>
          <w:docPart w:val="DefaultPlaceholder_-1854013440"/>
        </w:placeholder>
        <w:showingPlcHdr/>
      </w:sdtPr>
      <w:sdtContent>
        <w:p w14:paraId="7D396EFC" w14:textId="654E1929" w:rsidR="005A728A" w:rsidRPr="00641088" w:rsidRDefault="005A728A" w:rsidP="005A728A">
          <w:pPr>
            <w:rPr>
              <w:lang w:val="sv-SE"/>
            </w:rPr>
          </w:pPr>
          <w:r w:rsidRPr="00641088">
            <w:rPr>
              <w:rStyle w:val="Platshllartext"/>
              <w:lang w:val="sv-SE"/>
            </w:rPr>
            <w:t>Klicka eller tryck här för att ange text.</w:t>
          </w:r>
        </w:p>
      </w:sdtContent>
    </w:sdt>
    <w:p w14:paraId="216828FA" w14:textId="77777777" w:rsidR="005A728A" w:rsidRPr="00641088" w:rsidRDefault="005A728A" w:rsidP="0020707F">
      <w:pPr>
        <w:rPr>
          <w:lang w:val="sv-SE"/>
        </w:rPr>
      </w:pPr>
    </w:p>
    <w:sectPr w:rsidR="005A728A" w:rsidRPr="00641088" w:rsidSect="00F26786">
      <w:type w:val="continuous"/>
      <w:pgSz w:w="8391" w:h="11907" w:code="11"/>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A42AD8" w14:textId="77777777" w:rsidR="00E91816" w:rsidRPr="007C0F22" w:rsidRDefault="00E91816" w:rsidP="0020707F">
      <w:r w:rsidRPr="007C0F22">
        <w:separator/>
      </w:r>
    </w:p>
  </w:endnote>
  <w:endnote w:type="continuationSeparator" w:id="0">
    <w:p w14:paraId="0FB17AE4" w14:textId="77777777" w:rsidR="00E91816" w:rsidRPr="007C0F22" w:rsidRDefault="00E91816" w:rsidP="0020707F">
      <w:r w:rsidRPr="007C0F2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404BAA" w14:textId="77777777" w:rsidR="00E966F8" w:rsidRPr="007C0F22" w:rsidRDefault="00E966F8">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32A730" w14:textId="77777777" w:rsidR="00E966F8" w:rsidRPr="007C0F22" w:rsidRDefault="00E966F8">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86DF51" w14:textId="77777777" w:rsidR="00E966F8" w:rsidRPr="007C0F22" w:rsidRDefault="00E966F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3B8449" w14:textId="77777777" w:rsidR="00E91816" w:rsidRPr="007C0F22" w:rsidRDefault="00E91816" w:rsidP="0020707F">
      <w:r w:rsidRPr="007C0F22">
        <w:separator/>
      </w:r>
    </w:p>
  </w:footnote>
  <w:footnote w:type="continuationSeparator" w:id="0">
    <w:p w14:paraId="1CAABAF6" w14:textId="77777777" w:rsidR="00E91816" w:rsidRPr="007C0F22" w:rsidRDefault="00E91816" w:rsidP="0020707F">
      <w:r w:rsidRPr="007C0F2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7DFAFA" w14:textId="77777777" w:rsidR="00E966F8" w:rsidRPr="007C0F22" w:rsidRDefault="00E966F8">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43EDFF" w14:textId="77777777" w:rsidR="00E966F8" w:rsidRPr="007C0F22" w:rsidRDefault="00E966F8">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FAC002" w14:textId="77777777" w:rsidR="00E966F8" w:rsidRPr="007C0F22" w:rsidRDefault="00E966F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744C49"/>
    <w:multiLevelType w:val="hybridMultilevel"/>
    <w:tmpl w:val="C7581EB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15995317"/>
    <w:multiLevelType w:val="hybridMultilevel"/>
    <w:tmpl w:val="7D8871B6"/>
    <w:lvl w:ilvl="0" w:tplc="4B76733E">
      <w:numFmt w:val="bullet"/>
      <w:lvlText w:val="-"/>
      <w:lvlJc w:val="left"/>
      <w:pPr>
        <w:ind w:left="720" w:hanging="360"/>
      </w:pPr>
      <w:rPr>
        <w:rFonts w:ascii="Arial" w:eastAsiaTheme="minorEastAsia"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19905BD0"/>
    <w:multiLevelType w:val="multilevel"/>
    <w:tmpl w:val="103AF5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35213C1"/>
    <w:multiLevelType w:val="hybridMultilevel"/>
    <w:tmpl w:val="16CA936C"/>
    <w:lvl w:ilvl="0" w:tplc="F6001D30">
      <w:numFmt w:val="bullet"/>
      <w:lvlText w:val="-"/>
      <w:lvlJc w:val="left"/>
      <w:pPr>
        <w:ind w:left="720" w:hanging="360"/>
      </w:pPr>
      <w:rPr>
        <w:rFonts w:ascii="Times New Roman" w:eastAsiaTheme="minorEastAsia"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362F61AC"/>
    <w:multiLevelType w:val="hybridMultilevel"/>
    <w:tmpl w:val="3704FFD0"/>
    <w:lvl w:ilvl="0" w:tplc="56428380">
      <w:numFmt w:val="bullet"/>
      <w:lvlText w:val="-"/>
      <w:lvlJc w:val="left"/>
      <w:pPr>
        <w:ind w:left="720" w:hanging="360"/>
      </w:pPr>
      <w:rPr>
        <w:rFonts w:ascii="Times New Roman" w:eastAsiaTheme="minorEastAsia"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622E46FC"/>
    <w:multiLevelType w:val="hybridMultilevel"/>
    <w:tmpl w:val="3490C4B6"/>
    <w:lvl w:ilvl="0" w:tplc="FDA2C446">
      <w:start w:val="1"/>
      <w:numFmt w:val="decimal"/>
      <w:pStyle w:val="Liststycke2"/>
      <w:lvlText w:val="%1."/>
      <w:lvlJc w:val="left"/>
      <w:pPr>
        <w:ind w:left="720" w:hanging="360"/>
      </w:p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6" w15:restartNumberingAfterBreak="0">
    <w:nsid w:val="66DB3701"/>
    <w:multiLevelType w:val="hybridMultilevel"/>
    <w:tmpl w:val="D1A6802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69036739"/>
    <w:multiLevelType w:val="multilevel"/>
    <w:tmpl w:val="8F82EC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C2D4DE9"/>
    <w:multiLevelType w:val="hybridMultilevel"/>
    <w:tmpl w:val="A1DAC14C"/>
    <w:lvl w:ilvl="0" w:tplc="025828D6">
      <w:start w:val="8"/>
      <w:numFmt w:val="bullet"/>
      <w:pStyle w:val="Liststycke"/>
      <w:lvlText w:val=""/>
      <w:lvlJc w:val="left"/>
      <w:pPr>
        <w:ind w:left="720" w:hanging="360"/>
      </w:pPr>
      <w:rPr>
        <w:rFonts w:ascii="Symbol" w:eastAsiaTheme="minorEastAsia" w:hAnsi="Symbol" w:cstheme="minorBidi"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74943384">
    <w:abstractNumId w:val="8"/>
  </w:num>
  <w:num w:numId="2" w16cid:durableId="1066806745">
    <w:abstractNumId w:val="5"/>
  </w:num>
  <w:num w:numId="3" w16cid:durableId="1290164435">
    <w:abstractNumId w:val="0"/>
  </w:num>
  <w:num w:numId="4" w16cid:durableId="122819712">
    <w:abstractNumId w:val="4"/>
  </w:num>
  <w:num w:numId="5" w16cid:durableId="64961774">
    <w:abstractNumId w:val="1"/>
  </w:num>
  <w:num w:numId="6" w16cid:durableId="1445728357">
    <w:abstractNumId w:val="2"/>
  </w:num>
  <w:num w:numId="7" w16cid:durableId="1768883099">
    <w:abstractNumId w:val="3"/>
  </w:num>
  <w:num w:numId="8" w16cid:durableId="1434090520">
    <w:abstractNumId w:val="7"/>
  </w:num>
  <w:num w:numId="9" w16cid:durableId="210083343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1304"/>
  <w:hyphenationZone w:val="425"/>
  <w:characterSpacingControl w:val="doNotCompress"/>
  <w:hdrShapeDefaults>
    <o:shapedefaults v:ext="edit" spidmax="2050">
      <o:colormru v:ext="edit" colors="#787878"/>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66F8"/>
    <w:rsid w:val="000104A2"/>
    <w:rsid w:val="000207AF"/>
    <w:rsid w:val="000305EE"/>
    <w:rsid w:val="00082C27"/>
    <w:rsid w:val="0009364A"/>
    <w:rsid w:val="000973B9"/>
    <w:rsid w:val="000B149F"/>
    <w:rsid w:val="000B30E4"/>
    <w:rsid w:val="000C3E4B"/>
    <w:rsid w:val="000E4819"/>
    <w:rsid w:val="000E7170"/>
    <w:rsid w:val="00112A6C"/>
    <w:rsid w:val="00126E86"/>
    <w:rsid w:val="0012793D"/>
    <w:rsid w:val="00135959"/>
    <w:rsid w:val="00153236"/>
    <w:rsid w:val="00155C78"/>
    <w:rsid w:val="00157BE4"/>
    <w:rsid w:val="001605B6"/>
    <w:rsid w:val="00161DD7"/>
    <w:rsid w:val="00162462"/>
    <w:rsid w:val="0017673D"/>
    <w:rsid w:val="00191231"/>
    <w:rsid w:val="0019445B"/>
    <w:rsid w:val="001B2FCB"/>
    <w:rsid w:val="001C5489"/>
    <w:rsid w:val="001D4C01"/>
    <w:rsid w:val="001F19F0"/>
    <w:rsid w:val="0020707F"/>
    <w:rsid w:val="002225F8"/>
    <w:rsid w:val="00267AE3"/>
    <w:rsid w:val="00272ABB"/>
    <w:rsid w:val="00296691"/>
    <w:rsid w:val="002C1BF0"/>
    <w:rsid w:val="002C69C2"/>
    <w:rsid w:val="002E16FB"/>
    <w:rsid w:val="002E47FB"/>
    <w:rsid w:val="00302F5A"/>
    <w:rsid w:val="003038B1"/>
    <w:rsid w:val="00304131"/>
    <w:rsid w:val="0032508D"/>
    <w:rsid w:val="00341D84"/>
    <w:rsid w:val="00363B71"/>
    <w:rsid w:val="00374E56"/>
    <w:rsid w:val="00393642"/>
    <w:rsid w:val="003A5CEA"/>
    <w:rsid w:val="003A73B3"/>
    <w:rsid w:val="003B2FD6"/>
    <w:rsid w:val="003E4436"/>
    <w:rsid w:val="003E55C3"/>
    <w:rsid w:val="004204B8"/>
    <w:rsid w:val="0042115C"/>
    <w:rsid w:val="00430698"/>
    <w:rsid w:val="00433A31"/>
    <w:rsid w:val="004C3A66"/>
    <w:rsid w:val="005050C4"/>
    <w:rsid w:val="00506F97"/>
    <w:rsid w:val="0055347B"/>
    <w:rsid w:val="00567EB2"/>
    <w:rsid w:val="00571A49"/>
    <w:rsid w:val="005905CE"/>
    <w:rsid w:val="005A728A"/>
    <w:rsid w:val="005C1B40"/>
    <w:rsid w:val="005C6AA4"/>
    <w:rsid w:val="005E13FE"/>
    <w:rsid w:val="00601946"/>
    <w:rsid w:val="006115D4"/>
    <w:rsid w:val="00614481"/>
    <w:rsid w:val="00631432"/>
    <w:rsid w:val="00641088"/>
    <w:rsid w:val="00681425"/>
    <w:rsid w:val="006A09CF"/>
    <w:rsid w:val="006B5A18"/>
    <w:rsid w:val="006C2315"/>
    <w:rsid w:val="00704430"/>
    <w:rsid w:val="00797389"/>
    <w:rsid w:val="007C0F22"/>
    <w:rsid w:val="007D475F"/>
    <w:rsid w:val="008224A6"/>
    <w:rsid w:val="008259DC"/>
    <w:rsid w:val="00844DDA"/>
    <w:rsid w:val="00875587"/>
    <w:rsid w:val="008924D9"/>
    <w:rsid w:val="008D4A26"/>
    <w:rsid w:val="008F2362"/>
    <w:rsid w:val="00901891"/>
    <w:rsid w:val="00950526"/>
    <w:rsid w:val="00953E91"/>
    <w:rsid w:val="00963D15"/>
    <w:rsid w:val="00985E42"/>
    <w:rsid w:val="00994AE9"/>
    <w:rsid w:val="009B3DB1"/>
    <w:rsid w:val="00A1415F"/>
    <w:rsid w:val="00A1611A"/>
    <w:rsid w:val="00A22662"/>
    <w:rsid w:val="00A27F8C"/>
    <w:rsid w:val="00A33C3F"/>
    <w:rsid w:val="00A35D34"/>
    <w:rsid w:val="00A3773F"/>
    <w:rsid w:val="00A4043F"/>
    <w:rsid w:val="00A41A1A"/>
    <w:rsid w:val="00A51EBC"/>
    <w:rsid w:val="00A65179"/>
    <w:rsid w:val="00A71883"/>
    <w:rsid w:val="00A823C2"/>
    <w:rsid w:val="00A84D83"/>
    <w:rsid w:val="00A9432E"/>
    <w:rsid w:val="00AA1190"/>
    <w:rsid w:val="00AB1F16"/>
    <w:rsid w:val="00AC1CAF"/>
    <w:rsid w:val="00AC6C96"/>
    <w:rsid w:val="00AE01A9"/>
    <w:rsid w:val="00AE1E56"/>
    <w:rsid w:val="00B0536A"/>
    <w:rsid w:val="00B31E73"/>
    <w:rsid w:val="00B370DA"/>
    <w:rsid w:val="00B772AC"/>
    <w:rsid w:val="00B95333"/>
    <w:rsid w:val="00BB3F90"/>
    <w:rsid w:val="00BD1CC2"/>
    <w:rsid w:val="00BD4DA9"/>
    <w:rsid w:val="00C00571"/>
    <w:rsid w:val="00C12FBB"/>
    <w:rsid w:val="00C2709F"/>
    <w:rsid w:val="00C36EAE"/>
    <w:rsid w:val="00C6105B"/>
    <w:rsid w:val="00CA1938"/>
    <w:rsid w:val="00D04E71"/>
    <w:rsid w:val="00D61B4A"/>
    <w:rsid w:val="00D650BC"/>
    <w:rsid w:val="00D66FF3"/>
    <w:rsid w:val="00D77234"/>
    <w:rsid w:val="00DC1A15"/>
    <w:rsid w:val="00E1453D"/>
    <w:rsid w:val="00E3320B"/>
    <w:rsid w:val="00E36795"/>
    <w:rsid w:val="00E43613"/>
    <w:rsid w:val="00E91816"/>
    <w:rsid w:val="00E923C0"/>
    <w:rsid w:val="00E966F8"/>
    <w:rsid w:val="00EC6A22"/>
    <w:rsid w:val="00ED6869"/>
    <w:rsid w:val="00EE2208"/>
    <w:rsid w:val="00EF2136"/>
    <w:rsid w:val="00F26786"/>
    <w:rsid w:val="00F41195"/>
    <w:rsid w:val="00F42A5F"/>
    <w:rsid w:val="00F6032A"/>
    <w:rsid w:val="00F66AF6"/>
    <w:rsid w:val="00F7292A"/>
    <w:rsid w:val="00FB7BC2"/>
    <w:rsid w:val="00FE14D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787878"/>
    </o:shapedefaults>
    <o:shapelayout v:ext="edit">
      <o:idmap v:ext="edit" data="2"/>
    </o:shapelayout>
  </w:shapeDefaults>
  <w:decimalSymbol w:val=","/>
  <w:listSeparator w:val=";"/>
  <w14:docId w14:val="07ACAD5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1A49"/>
    <w:pPr>
      <w:spacing w:after="0" w:line="276" w:lineRule="auto"/>
    </w:pPr>
    <w:rPr>
      <w:rFonts w:ascii="Times New Roman" w:eastAsiaTheme="minorEastAsia" w:hAnsi="Times New Roman"/>
      <w:sz w:val="20"/>
      <w:szCs w:val="20"/>
      <w:lang w:val="en-US"/>
    </w:rPr>
  </w:style>
  <w:style w:type="paragraph" w:styleId="Rubrik1">
    <w:name w:val="heading 1"/>
    <w:basedOn w:val="Normal"/>
    <w:next w:val="Normal"/>
    <w:link w:val="Rubrik1Char"/>
    <w:uiPriority w:val="9"/>
    <w:qFormat/>
    <w:rsid w:val="00E3320B"/>
    <w:pPr>
      <w:spacing w:after="360"/>
      <w:outlineLvl w:val="0"/>
    </w:pPr>
    <w:rPr>
      <w:rFonts w:ascii="Arial" w:hAnsi="Arial"/>
      <w:b/>
      <w:sz w:val="28"/>
      <w:szCs w:val="28"/>
    </w:rPr>
  </w:style>
  <w:style w:type="paragraph" w:styleId="Rubrik2">
    <w:name w:val="heading 2"/>
    <w:basedOn w:val="Normal"/>
    <w:next w:val="Normal"/>
    <w:link w:val="Rubrik2Char"/>
    <w:uiPriority w:val="9"/>
    <w:unhideWhenUsed/>
    <w:qFormat/>
    <w:rsid w:val="00E3320B"/>
    <w:pPr>
      <w:spacing w:after="360"/>
      <w:outlineLvl w:val="1"/>
    </w:pPr>
    <w:rPr>
      <w:rFonts w:ascii="Arial" w:hAnsi="Arial"/>
      <w:b/>
      <w:sz w:val="24"/>
      <w:szCs w:val="26"/>
    </w:rPr>
  </w:style>
  <w:style w:type="paragraph" w:styleId="Rubrik3">
    <w:name w:val="heading 3"/>
    <w:basedOn w:val="Normal"/>
    <w:next w:val="Normal"/>
    <w:link w:val="Rubrik3Char"/>
    <w:uiPriority w:val="9"/>
    <w:unhideWhenUsed/>
    <w:qFormat/>
    <w:rsid w:val="00E3320B"/>
    <w:pPr>
      <w:keepNext/>
      <w:keepLines/>
      <w:spacing w:before="40"/>
      <w:outlineLvl w:val="2"/>
    </w:pPr>
    <w:rPr>
      <w:rFonts w:ascii="Arial" w:eastAsiaTheme="majorEastAsia" w:hAnsi="Arial" w:cstheme="majorBidi"/>
      <w:b/>
      <w:color w:val="787878" w:themeColor="text2"/>
      <w:sz w:val="22"/>
      <w:szCs w:val="24"/>
    </w:rPr>
  </w:style>
  <w:style w:type="paragraph" w:styleId="Rubrik4">
    <w:name w:val="heading 4"/>
    <w:basedOn w:val="Normal"/>
    <w:next w:val="Normal"/>
    <w:link w:val="Rubrik4Char"/>
    <w:uiPriority w:val="9"/>
    <w:semiHidden/>
    <w:unhideWhenUsed/>
    <w:qFormat/>
    <w:rsid w:val="00E3320B"/>
    <w:pPr>
      <w:keepNext/>
      <w:keepLines/>
      <w:spacing w:before="40"/>
      <w:outlineLvl w:val="3"/>
    </w:pPr>
    <w:rPr>
      <w:rFonts w:ascii="Arial" w:eastAsiaTheme="majorEastAsia" w:hAnsi="Arial" w:cstheme="majorBidi"/>
      <w:i/>
      <w:iCs/>
      <w:color w:val="787878" w:themeColor="text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5905CE"/>
    <w:pPr>
      <w:tabs>
        <w:tab w:val="center" w:pos="4536"/>
        <w:tab w:val="right" w:pos="9072"/>
      </w:tabs>
    </w:pPr>
  </w:style>
  <w:style w:type="character" w:customStyle="1" w:styleId="SidhuvudChar">
    <w:name w:val="Sidhuvud Char"/>
    <w:basedOn w:val="Standardstycketeckensnitt"/>
    <w:link w:val="Sidhuvud"/>
    <w:uiPriority w:val="99"/>
    <w:rsid w:val="005905CE"/>
  </w:style>
  <w:style w:type="paragraph" w:styleId="Sidfot">
    <w:name w:val="footer"/>
    <w:basedOn w:val="Normal"/>
    <w:link w:val="SidfotChar"/>
    <w:uiPriority w:val="99"/>
    <w:unhideWhenUsed/>
    <w:rsid w:val="005905CE"/>
    <w:pPr>
      <w:tabs>
        <w:tab w:val="center" w:pos="4536"/>
        <w:tab w:val="right" w:pos="9072"/>
      </w:tabs>
    </w:pPr>
  </w:style>
  <w:style w:type="character" w:customStyle="1" w:styleId="SidfotChar">
    <w:name w:val="Sidfot Char"/>
    <w:basedOn w:val="Standardstycketeckensnitt"/>
    <w:link w:val="Sidfot"/>
    <w:uiPriority w:val="99"/>
    <w:rsid w:val="005905CE"/>
  </w:style>
  <w:style w:type="paragraph" w:styleId="Liststycke">
    <w:name w:val="List Paragraph"/>
    <w:link w:val="ListstyckeChar"/>
    <w:uiPriority w:val="34"/>
    <w:qFormat/>
    <w:rsid w:val="00E3320B"/>
    <w:pPr>
      <w:numPr>
        <w:numId w:val="1"/>
      </w:numPr>
      <w:spacing w:line="276" w:lineRule="auto"/>
      <w:contextualSpacing/>
    </w:pPr>
    <w:rPr>
      <w:rFonts w:ascii="Times New Roman" w:eastAsiaTheme="minorEastAsia" w:hAnsi="Times New Roman"/>
      <w:szCs w:val="20"/>
    </w:rPr>
  </w:style>
  <w:style w:type="paragraph" w:styleId="Rubrik">
    <w:name w:val="Title"/>
    <w:link w:val="RubrikChar"/>
    <w:uiPriority w:val="10"/>
    <w:qFormat/>
    <w:rsid w:val="00E3320B"/>
    <w:pPr>
      <w:spacing w:line="192" w:lineRule="auto"/>
    </w:pPr>
    <w:rPr>
      <w:rFonts w:ascii="Arial" w:eastAsiaTheme="minorEastAsia" w:hAnsi="Arial"/>
      <w:b/>
      <w:color w:val="FFFFFF" w:themeColor="background1"/>
      <w:sz w:val="60"/>
      <w:szCs w:val="60"/>
    </w:rPr>
  </w:style>
  <w:style w:type="character" w:customStyle="1" w:styleId="RubrikChar">
    <w:name w:val="Rubrik Char"/>
    <w:basedOn w:val="Standardstycketeckensnitt"/>
    <w:link w:val="Rubrik"/>
    <w:uiPriority w:val="10"/>
    <w:rsid w:val="00E3320B"/>
    <w:rPr>
      <w:rFonts w:ascii="Arial" w:eastAsiaTheme="minorEastAsia" w:hAnsi="Arial"/>
      <w:b/>
      <w:color w:val="FFFFFF" w:themeColor="background1"/>
      <w:sz w:val="60"/>
      <w:szCs w:val="60"/>
    </w:rPr>
  </w:style>
  <w:style w:type="paragraph" w:styleId="Underrubrik">
    <w:name w:val="Subtitle"/>
    <w:next w:val="Normal"/>
    <w:link w:val="UnderrubrikChar"/>
    <w:uiPriority w:val="11"/>
    <w:qFormat/>
    <w:rsid w:val="00E3320B"/>
    <w:rPr>
      <w:rFonts w:ascii="Arial" w:eastAsiaTheme="minorEastAsia" w:hAnsi="Arial"/>
      <w:color w:val="FFFFFF" w:themeColor="background1"/>
      <w:sz w:val="24"/>
      <w:szCs w:val="24"/>
    </w:rPr>
  </w:style>
  <w:style w:type="character" w:customStyle="1" w:styleId="UnderrubrikChar">
    <w:name w:val="Underrubrik Char"/>
    <w:basedOn w:val="Standardstycketeckensnitt"/>
    <w:link w:val="Underrubrik"/>
    <w:uiPriority w:val="11"/>
    <w:rsid w:val="00E3320B"/>
    <w:rPr>
      <w:rFonts w:ascii="Arial" w:eastAsiaTheme="minorEastAsia" w:hAnsi="Arial"/>
      <w:color w:val="FFFFFF" w:themeColor="background1"/>
      <w:sz w:val="24"/>
      <w:szCs w:val="24"/>
    </w:rPr>
  </w:style>
  <w:style w:type="character" w:customStyle="1" w:styleId="Rubrik1Char">
    <w:name w:val="Rubrik 1 Char"/>
    <w:basedOn w:val="Standardstycketeckensnitt"/>
    <w:link w:val="Rubrik1"/>
    <w:uiPriority w:val="9"/>
    <w:rsid w:val="00E3320B"/>
    <w:rPr>
      <w:rFonts w:ascii="Arial" w:eastAsiaTheme="minorEastAsia" w:hAnsi="Arial"/>
      <w:b/>
      <w:sz w:val="28"/>
      <w:szCs w:val="28"/>
    </w:rPr>
  </w:style>
  <w:style w:type="character" w:customStyle="1" w:styleId="Rubrik2Char">
    <w:name w:val="Rubrik 2 Char"/>
    <w:basedOn w:val="Standardstycketeckensnitt"/>
    <w:link w:val="Rubrik2"/>
    <w:uiPriority w:val="9"/>
    <w:rsid w:val="00E3320B"/>
    <w:rPr>
      <w:rFonts w:ascii="Arial" w:eastAsiaTheme="minorEastAsia" w:hAnsi="Arial"/>
      <w:b/>
      <w:sz w:val="24"/>
      <w:szCs w:val="26"/>
    </w:rPr>
  </w:style>
  <w:style w:type="paragraph" w:customStyle="1" w:styleId="Liststycke2">
    <w:name w:val="Liststycke2"/>
    <w:link w:val="Liststycke2Char"/>
    <w:qFormat/>
    <w:rsid w:val="00E3320B"/>
    <w:pPr>
      <w:numPr>
        <w:numId w:val="2"/>
      </w:numPr>
      <w:spacing w:after="0"/>
      <w:ind w:left="714" w:hanging="357"/>
    </w:pPr>
    <w:rPr>
      <w:rFonts w:ascii="Arial" w:eastAsiaTheme="minorEastAsia" w:hAnsi="Arial"/>
      <w:b/>
    </w:rPr>
  </w:style>
  <w:style w:type="character" w:customStyle="1" w:styleId="ListstyckeChar">
    <w:name w:val="Liststycke Char"/>
    <w:basedOn w:val="Standardstycketeckensnitt"/>
    <w:link w:val="Liststycke"/>
    <w:uiPriority w:val="34"/>
    <w:rsid w:val="00E3320B"/>
    <w:rPr>
      <w:rFonts w:ascii="Times New Roman" w:eastAsiaTheme="minorEastAsia" w:hAnsi="Times New Roman"/>
      <w:szCs w:val="20"/>
    </w:rPr>
  </w:style>
  <w:style w:type="character" w:customStyle="1" w:styleId="Liststycke2Char">
    <w:name w:val="Liststycke2 Char"/>
    <w:basedOn w:val="ListstyckeChar"/>
    <w:link w:val="Liststycke2"/>
    <w:rsid w:val="00E3320B"/>
    <w:rPr>
      <w:rFonts w:ascii="Arial" w:eastAsiaTheme="minorEastAsia" w:hAnsi="Arial"/>
      <w:b/>
      <w:szCs w:val="20"/>
    </w:rPr>
  </w:style>
  <w:style w:type="character" w:customStyle="1" w:styleId="Rubrik3Char">
    <w:name w:val="Rubrik 3 Char"/>
    <w:basedOn w:val="Standardstycketeckensnitt"/>
    <w:link w:val="Rubrik3"/>
    <w:uiPriority w:val="9"/>
    <w:rsid w:val="00E3320B"/>
    <w:rPr>
      <w:rFonts w:ascii="Arial" w:eastAsiaTheme="majorEastAsia" w:hAnsi="Arial" w:cstheme="majorBidi"/>
      <w:b/>
      <w:color w:val="787878" w:themeColor="text2"/>
      <w:szCs w:val="24"/>
    </w:rPr>
  </w:style>
  <w:style w:type="character" w:styleId="Betoning">
    <w:name w:val="Emphasis"/>
    <w:basedOn w:val="Standardstycketeckensnitt"/>
    <w:uiPriority w:val="20"/>
    <w:qFormat/>
    <w:rsid w:val="00E3320B"/>
    <w:rPr>
      <w:i/>
      <w:iCs/>
    </w:rPr>
  </w:style>
  <w:style w:type="character" w:styleId="Diskretbetoning">
    <w:name w:val="Subtle Emphasis"/>
    <w:basedOn w:val="Standardstycketeckensnitt"/>
    <w:uiPriority w:val="19"/>
    <w:qFormat/>
    <w:rsid w:val="00E3320B"/>
    <w:rPr>
      <w:rFonts w:ascii="Times New Roman" w:hAnsi="Times New Roman"/>
      <w:i/>
      <w:iCs/>
      <w:color w:val="404040" w:themeColor="text1" w:themeTint="BF"/>
    </w:rPr>
  </w:style>
  <w:style w:type="character" w:styleId="Starkbetoning">
    <w:name w:val="Intense Emphasis"/>
    <w:basedOn w:val="Standardstycketeckensnitt"/>
    <w:uiPriority w:val="21"/>
    <w:qFormat/>
    <w:rsid w:val="00E3320B"/>
    <w:rPr>
      <w:rFonts w:ascii="Times New Roman" w:hAnsi="Times New Roman"/>
      <w:i/>
      <w:iCs/>
      <w:color w:val="961B77" w:themeColor="accent1"/>
    </w:rPr>
  </w:style>
  <w:style w:type="character" w:styleId="Stark">
    <w:name w:val="Strong"/>
    <w:basedOn w:val="Standardstycketeckensnitt"/>
    <w:uiPriority w:val="22"/>
    <w:qFormat/>
    <w:rsid w:val="00E3320B"/>
    <w:rPr>
      <w:rFonts w:ascii="Times New Roman" w:hAnsi="Times New Roman"/>
      <w:b/>
      <w:bCs/>
    </w:rPr>
  </w:style>
  <w:style w:type="paragraph" w:styleId="Citat">
    <w:name w:val="Quote"/>
    <w:basedOn w:val="Normal"/>
    <w:next w:val="Normal"/>
    <w:link w:val="CitatChar"/>
    <w:uiPriority w:val="29"/>
    <w:qFormat/>
    <w:rsid w:val="00E3320B"/>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rsid w:val="00E3320B"/>
    <w:rPr>
      <w:rFonts w:ascii="Times New Roman" w:eastAsiaTheme="minorEastAsia" w:hAnsi="Times New Roman"/>
      <w:i/>
      <w:iCs/>
      <w:color w:val="404040" w:themeColor="text1" w:themeTint="BF"/>
      <w:sz w:val="20"/>
      <w:szCs w:val="20"/>
    </w:rPr>
  </w:style>
  <w:style w:type="paragraph" w:styleId="Starktcitat">
    <w:name w:val="Intense Quote"/>
    <w:basedOn w:val="Normal"/>
    <w:next w:val="Normal"/>
    <w:link w:val="StarktcitatChar"/>
    <w:uiPriority w:val="30"/>
    <w:qFormat/>
    <w:rsid w:val="00E3320B"/>
    <w:pPr>
      <w:pBdr>
        <w:top w:val="single" w:sz="4" w:space="10" w:color="961B77" w:themeColor="accent1"/>
        <w:bottom w:val="single" w:sz="4" w:space="10" w:color="961B77" w:themeColor="accent1"/>
      </w:pBdr>
      <w:spacing w:before="360" w:after="360"/>
      <w:ind w:left="864" w:right="864"/>
      <w:jc w:val="center"/>
    </w:pPr>
    <w:rPr>
      <w:i/>
      <w:iCs/>
      <w:color w:val="961B77" w:themeColor="accent1"/>
    </w:rPr>
  </w:style>
  <w:style w:type="character" w:customStyle="1" w:styleId="StarktcitatChar">
    <w:name w:val="Starkt citat Char"/>
    <w:basedOn w:val="Standardstycketeckensnitt"/>
    <w:link w:val="Starktcitat"/>
    <w:uiPriority w:val="30"/>
    <w:rsid w:val="00E3320B"/>
    <w:rPr>
      <w:rFonts w:ascii="Times New Roman" w:eastAsiaTheme="minorEastAsia" w:hAnsi="Times New Roman"/>
      <w:i/>
      <w:iCs/>
      <w:color w:val="961B77" w:themeColor="accent1"/>
      <w:sz w:val="20"/>
      <w:szCs w:val="20"/>
    </w:rPr>
  </w:style>
  <w:style w:type="character" w:styleId="Diskretreferens">
    <w:name w:val="Subtle Reference"/>
    <w:basedOn w:val="Standardstycketeckensnitt"/>
    <w:uiPriority w:val="31"/>
    <w:qFormat/>
    <w:rsid w:val="00E3320B"/>
    <w:rPr>
      <w:rFonts w:ascii="Times New Roman" w:hAnsi="Times New Roman"/>
      <w:smallCaps/>
      <w:color w:val="5A5A5A" w:themeColor="text1" w:themeTint="A5"/>
    </w:rPr>
  </w:style>
  <w:style w:type="character" w:styleId="Starkreferens">
    <w:name w:val="Intense Reference"/>
    <w:basedOn w:val="Standardstycketeckensnitt"/>
    <w:uiPriority w:val="32"/>
    <w:qFormat/>
    <w:rsid w:val="00E3320B"/>
    <w:rPr>
      <w:rFonts w:ascii="Times New Roman" w:hAnsi="Times New Roman"/>
      <w:b/>
      <w:bCs/>
      <w:smallCaps/>
      <w:color w:val="961B77" w:themeColor="accent1"/>
      <w:spacing w:val="5"/>
    </w:rPr>
  </w:style>
  <w:style w:type="character" w:styleId="Bokenstitel">
    <w:name w:val="Book Title"/>
    <w:basedOn w:val="Standardstycketeckensnitt"/>
    <w:uiPriority w:val="33"/>
    <w:qFormat/>
    <w:rsid w:val="00E3320B"/>
    <w:rPr>
      <w:rFonts w:ascii="Times New Roman" w:hAnsi="Times New Roman"/>
      <w:b/>
      <w:bCs/>
      <w:i/>
      <w:iCs/>
      <w:spacing w:val="5"/>
    </w:rPr>
  </w:style>
  <w:style w:type="character" w:customStyle="1" w:styleId="Rubrik4Char">
    <w:name w:val="Rubrik 4 Char"/>
    <w:basedOn w:val="Standardstycketeckensnitt"/>
    <w:link w:val="Rubrik4"/>
    <w:uiPriority w:val="9"/>
    <w:semiHidden/>
    <w:rsid w:val="00E3320B"/>
    <w:rPr>
      <w:rFonts w:ascii="Arial" w:eastAsiaTheme="majorEastAsia" w:hAnsi="Arial" w:cstheme="majorBidi"/>
      <w:i/>
      <w:iCs/>
      <w:color w:val="787878" w:themeColor="text2"/>
      <w:sz w:val="20"/>
      <w:szCs w:val="20"/>
    </w:rPr>
  </w:style>
  <w:style w:type="table" w:styleId="Tabellrutnt">
    <w:name w:val="Table Grid"/>
    <w:basedOn w:val="Normaltabell"/>
    <w:uiPriority w:val="39"/>
    <w:rsid w:val="00E966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b">
    <w:name w:val="Normal (Web)"/>
    <w:basedOn w:val="Normal"/>
    <w:uiPriority w:val="99"/>
    <w:semiHidden/>
    <w:unhideWhenUsed/>
    <w:rsid w:val="005A728A"/>
    <w:rPr>
      <w:rFonts w:cs="Times New Roman"/>
      <w:sz w:val="24"/>
      <w:szCs w:val="24"/>
    </w:rPr>
  </w:style>
  <w:style w:type="character" w:styleId="Platshllartext">
    <w:name w:val="Placeholder Text"/>
    <w:basedOn w:val="Standardstycketeckensnitt"/>
    <w:uiPriority w:val="99"/>
    <w:semiHidden/>
    <w:rsid w:val="005A728A"/>
    <w:rPr>
      <w:color w:val="666666"/>
    </w:rPr>
  </w:style>
  <w:style w:type="table" w:styleId="Rutntstabell4">
    <w:name w:val="Grid Table 4"/>
    <w:basedOn w:val="Normaltabell"/>
    <w:uiPriority w:val="49"/>
    <w:rsid w:val="005A728A"/>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
    <w:name w:val="List Table 4"/>
    <w:basedOn w:val="Normaltabell"/>
    <w:uiPriority w:val="49"/>
    <w:rsid w:val="005A728A"/>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image" Target="media/image2.jpeg"/><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https://jonkopinguniversity.sharepoint.com/sites/OrgAssetsLibrary/Templates/School%20of%20Health%20and%20Welfare/HHJ%20Booklet_en.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Allmänt"/>
          <w:gallery w:val="placeholder"/>
        </w:category>
        <w:types>
          <w:type w:val="bbPlcHdr"/>
        </w:types>
        <w:behaviors>
          <w:behavior w:val="content"/>
        </w:behaviors>
        <w:guid w:val="{27601D64-F0BF-434D-93BE-1099ECD8503B}"/>
      </w:docPartPr>
      <w:docPartBody>
        <w:p w:rsidR="00454E3A" w:rsidRDefault="00454E3A">
          <w:r w:rsidRPr="009C7DFD">
            <w:rPr>
              <w:rStyle w:val="Platshllartext"/>
            </w:rPr>
            <w:t>Klicka eller tryck här för att ange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4E3A"/>
    <w:rsid w:val="000207AF"/>
    <w:rsid w:val="00227CF4"/>
    <w:rsid w:val="00454E3A"/>
    <w:rsid w:val="004F0B29"/>
    <w:rsid w:val="00515F41"/>
    <w:rsid w:val="008C034A"/>
    <w:rsid w:val="00C36EA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454E3A"/>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JU COLORS">
      <a:dk1>
        <a:sysClr val="windowText" lastClr="000000"/>
      </a:dk1>
      <a:lt1>
        <a:sysClr val="window" lastClr="FFFFFF"/>
      </a:lt1>
      <a:dk2>
        <a:srgbClr val="787878"/>
      </a:dk2>
      <a:lt2>
        <a:srgbClr val="E7E6E6"/>
      </a:lt2>
      <a:accent1>
        <a:srgbClr val="961B77"/>
      </a:accent1>
      <a:accent2>
        <a:srgbClr val="003865"/>
      </a:accent2>
      <a:accent3>
        <a:srgbClr val="FFB500"/>
      </a:accent3>
      <a:accent4>
        <a:srgbClr val="55AAA7"/>
      </a:accent4>
      <a:accent5>
        <a:srgbClr val="EBEBDF"/>
      </a:accent5>
      <a:accent6>
        <a:srgbClr val="FFFFFF"/>
      </a:accent6>
      <a:hlink>
        <a:srgbClr val="0563C1"/>
      </a:hlink>
      <a:folHlink>
        <a:srgbClr val="954F72"/>
      </a:folHlink>
    </a:clrScheme>
    <a:fontScheme name="Arial-Times New Roman">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4BCB01A34C17674B8CD6DFF584E4804B" ma:contentTypeVersion="8" ma:contentTypeDescription="Skapa ett nytt dokument." ma:contentTypeScope="" ma:versionID="acc4e4041295af31c42467898b001ebf">
  <xsd:schema xmlns:xsd="http://www.w3.org/2001/XMLSchema" xmlns:xs="http://www.w3.org/2001/XMLSchema" xmlns:p="http://schemas.microsoft.com/office/2006/metadata/properties" xmlns:ns2="fd09471b-28d1-4fbc-8e6d-eeb433ade1a2" targetNamespace="http://schemas.microsoft.com/office/2006/metadata/properties" ma:root="true" ma:fieldsID="e50c75dcfd6fb15003b4ec117668900d" ns2:_="">
    <xsd:import namespace="fd09471b-28d1-4fbc-8e6d-eeb433ade1a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09471b-28d1-4fbc-8e6d-eeb433ade1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HarvardAnglia2008OfficeOnline.xsl" StyleName="Harvard – Anglia" Version="2008"/>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7141E9E-9074-453F-811F-40E360CC977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34A852A-6D52-4E46-8A82-DC31BB4D62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09471b-28d1-4fbc-8e6d-eeb433ade1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F961D52-4D8B-4413-84D1-1BD6265B6288}">
  <ds:schemaRefs>
    <ds:schemaRef ds:uri="http://schemas.openxmlformats.org/officeDocument/2006/bibliography"/>
  </ds:schemaRefs>
</ds:datastoreItem>
</file>

<file path=customXml/itemProps4.xml><?xml version="1.0" encoding="utf-8"?>
<ds:datastoreItem xmlns:ds="http://schemas.openxmlformats.org/officeDocument/2006/customXml" ds:itemID="{609EB055-BBB6-4538-9F51-04836C1CB50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HHJ%20Booklet_en</Template>
  <TotalTime>0</TotalTime>
  <Pages>7</Pages>
  <Words>1027</Words>
  <Characters>5446</Characters>
  <Application>Microsoft Office Word</Application>
  <DocSecurity>0</DocSecurity>
  <Lines>45</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LinksUpToDate>false</LinksUpToDate>
  <CharactersWithSpaces>6461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2025-10-07T09:21:00Z</dcterms:created>
  <dcterms:modified xsi:type="dcterms:W3CDTF">2025-10-08T06:43:00Z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0x0101004BCB01A34C17674B8CD6DFF584E4804B</vt:lpwstr>
  </property>
</Properties>
</file>