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0BEA6" w14:textId="77777777" w:rsidR="00A35D34" w:rsidRDefault="00963D15" w:rsidP="0020707F">
      <w:r w:rsidRPr="00A35D34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349654F" wp14:editId="41C06D87">
                <wp:simplePos x="0" y="0"/>
                <wp:positionH relativeFrom="margin">
                  <wp:posOffset>-544133</wp:posOffset>
                </wp:positionH>
                <wp:positionV relativeFrom="paragraph">
                  <wp:posOffset>-766293</wp:posOffset>
                </wp:positionV>
                <wp:extent cx="5041631" cy="7276563"/>
                <wp:effectExtent l="0" t="0" r="6985" b="63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1631" cy="7276563"/>
                        </a:xfrm>
                        <a:prstGeom prst="rect">
                          <a:avLst/>
                        </a:prstGeom>
                        <a:solidFill>
                          <a:srgbClr val="78787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665BC5" w14:textId="77777777" w:rsidR="00A35D34" w:rsidRDefault="00A35D34" w:rsidP="002070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49654F" id="Rectangle 4" o:spid="_x0000_s1026" style="position:absolute;margin-left:-42.85pt;margin-top:-60.35pt;width:397pt;height:572.9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" fillcolor="#787878" stroked="f" strokeweight="1pt">
                <v:textbox>
                  <w:txbxContent>
                    <w:p w14:paraId="5B665BC5" w14:textId="77777777" w:rsidR="00A35D34" w:rsidRDefault="00A35D34" w:rsidP="0020707F"/>
                  </w:txbxContent>
                </v:textbox>
                <w10:wrap anchorx="margin"/>
              </v:rect>
            </w:pict>
          </mc:Fallback>
        </mc:AlternateContent>
      </w:r>
      <w:bookmarkStart w:id="0" w:name="pic_logoa_white"/>
      <w:r w:rsidR="00A35D34" w:rsidRPr="00A35D34">
        <w:rPr>
          <w:noProof/>
          <w:lang w:eastAsia="sv-SE"/>
        </w:rPr>
        <w:drawing>
          <wp:anchor distT="0" distB="0" distL="114300" distR="114300" simplePos="0" relativeHeight="251672576" behindDoc="0" locked="0" layoutInCell="1" allowOverlap="1" wp14:anchorId="0E36A81E" wp14:editId="61DC32BB">
            <wp:simplePos x="0" y="0"/>
            <wp:positionH relativeFrom="margin">
              <wp:align>left</wp:align>
            </wp:positionH>
            <wp:positionV relativeFrom="margin">
              <wp:posOffset>-245673</wp:posOffset>
            </wp:positionV>
            <wp:extent cx="1377315" cy="765628"/>
            <wp:effectExtent l="0" t="0" r="0" b="0"/>
            <wp:wrapNone/>
            <wp:docPr id="13" name="Picture 13" descr="Macintosh HD:Users:robertnilsson:Desktop:JU_A_ne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robertnilsson:Desktop:JU_A_neg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315" cy="765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:a14="http://schemas.microsoft.com/office/drawing/2010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406EDCC4" w14:textId="1FFA7F41" w:rsidR="00A35D34" w:rsidRDefault="00E966F8" w:rsidP="0020707F">
      <w:r w:rsidRPr="00A35D34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79313BD" wp14:editId="597AA1B8">
                <wp:simplePos x="0" y="0"/>
                <wp:positionH relativeFrom="margin">
                  <wp:posOffset>-48260</wp:posOffset>
                </wp:positionH>
                <wp:positionV relativeFrom="page">
                  <wp:posOffset>5257800</wp:posOffset>
                </wp:positionV>
                <wp:extent cx="3609975" cy="457200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997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:a14="http://schemas.microsoft.com/office/drawing/2010/main" xmlns:pic="http://schemas.openxmlformats.org/drawingml/2006/picture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7D6E0F" w14:textId="37D64FBA" w:rsidR="00A35D34" w:rsidRPr="00395A01" w:rsidRDefault="00E966F8" w:rsidP="00E966F8">
                            <w:pPr>
                              <w:pStyle w:val="Underrubrik"/>
                            </w:pPr>
                            <w:r w:rsidRPr="00E966F8">
                              <w:t>-</w:t>
                            </w:r>
                            <w:r>
                              <w:t xml:space="preserve"> Dialog mellan doktorand och handledargrupp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9313BD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margin-left:-3.8pt;margin-top:414pt;width:284.25pt;height:36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" filled="f" stroked="f">
                <v:textbox>
                  <w:txbxContent>
                    <w:p w14:paraId="7E7D6E0F" w14:textId="37D64FBA" w:rsidR="00A35D34" w:rsidRPr="00395A01" w:rsidRDefault="00E966F8" w:rsidP="00E966F8">
                      <w:pPr>
                        <w:pStyle w:val="Underrubrik"/>
                      </w:pPr>
                      <w:r w:rsidRPr="00E966F8">
                        <w:t>-</w:t>
                      </w:r>
                      <w:r>
                        <w:t xml:space="preserve"> Dialog mellan doktorand och handledargrupp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Pr="00A35D34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9CD6ACC" wp14:editId="2463F38B">
                <wp:simplePos x="0" y="0"/>
                <wp:positionH relativeFrom="margin">
                  <wp:posOffset>-57785</wp:posOffset>
                </wp:positionH>
                <wp:positionV relativeFrom="page">
                  <wp:posOffset>4210050</wp:posOffset>
                </wp:positionV>
                <wp:extent cx="4181475" cy="20859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4181475" cy="2085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:a14="http://schemas.microsoft.com/office/drawing/2010/main" xmlns:pic="http://schemas.openxmlformats.org/drawingml/2006/picture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641298" w14:textId="2FADD74C" w:rsidR="00A1415F" w:rsidRPr="00E966F8" w:rsidRDefault="00E966F8" w:rsidP="00E3320B">
                            <w:pPr>
                              <w:pStyle w:val="Rubrik"/>
                              <w:spacing w:line="216" w:lineRule="auto"/>
                              <w:rPr>
                                <w:sz w:val="52"/>
                                <w:szCs w:val="52"/>
                              </w:rPr>
                            </w:pPr>
                            <w:r w:rsidRPr="00E966F8">
                              <w:rPr>
                                <w:sz w:val="52"/>
                                <w:szCs w:val="52"/>
                              </w:rPr>
                              <w:t xml:space="preserve">Underlag för årligt </w:t>
                            </w:r>
                            <w:r>
                              <w:rPr>
                                <w:sz w:val="52"/>
                                <w:szCs w:val="52"/>
                              </w:rPr>
                              <w:t>uppföljnings</w:t>
                            </w:r>
                            <w:r w:rsidRPr="00E966F8">
                              <w:rPr>
                                <w:sz w:val="52"/>
                                <w:szCs w:val="52"/>
                              </w:rPr>
                              <w:t>samtal på forskarutbildningsnivå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CD6AC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8" type="#_x0000_t202" style="position:absolute;margin-left:-4.55pt;margin-top:331.5pt;width:329.25pt;height:164.2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" filled="f" stroked="f">
                <v:textbox>
                  <w:txbxContent>
                    <w:p w14:paraId="74641298" w14:textId="2FADD74C" w:rsidR="00A1415F" w:rsidRPr="00E966F8" w:rsidRDefault="00E966F8" w:rsidP="00E3320B">
                      <w:pPr>
                        <w:pStyle w:val="Rubrik"/>
                        <w:spacing w:line="216" w:lineRule="auto"/>
                        <w:rPr>
                          <w:sz w:val="52"/>
                          <w:szCs w:val="52"/>
                        </w:rPr>
                      </w:pPr>
                      <w:r w:rsidRPr="00E966F8">
                        <w:rPr>
                          <w:sz w:val="52"/>
                          <w:szCs w:val="52"/>
                        </w:rPr>
                        <w:t xml:space="preserve">Underlag för årligt </w:t>
                      </w:r>
                      <w:r>
                        <w:rPr>
                          <w:sz w:val="52"/>
                          <w:szCs w:val="52"/>
                        </w:rPr>
                        <w:t>uppföljnings</w:t>
                      </w:r>
                      <w:r w:rsidRPr="00E966F8">
                        <w:rPr>
                          <w:sz w:val="52"/>
                          <w:szCs w:val="52"/>
                        </w:rPr>
                        <w:t>samtal på forskarutbildningsnivå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Pr="00A35D34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EC5B11F" wp14:editId="10AC9AFD">
                <wp:simplePos x="0" y="0"/>
                <wp:positionH relativeFrom="margin">
                  <wp:posOffset>-95250</wp:posOffset>
                </wp:positionH>
                <wp:positionV relativeFrom="bottomMargin">
                  <wp:posOffset>1905</wp:posOffset>
                </wp:positionV>
                <wp:extent cx="2838450" cy="457200"/>
                <wp:effectExtent l="0" t="0" r="0" b="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:a14="http://schemas.microsoft.com/office/drawing/2010/main" xmlns:pic="http://schemas.openxmlformats.org/drawingml/2006/picture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8AE214" w14:textId="7A95E72D" w:rsidR="0020707F" w:rsidRDefault="0020707F" w:rsidP="0020707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3320B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SKAPAD AV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E966F8">
                              <w:rPr>
                                <w:rFonts w:cs="Times New Roman"/>
                                <w:i/>
                                <w:color w:val="FFFFFF" w:themeColor="background1"/>
                                <w:sz w:val="16"/>
                                <w:szCs w:val="16"/>
                              </w:rPr>
                              <w:t>Anna Bjällmark och Jan Mårtensson</w:t>
                            </w:r>
                          </w:p>
                          <w:p w14:paraId="6010247B" w14:textId="00BE220D" w:rsidR="00A35D34" w:rsidRPr="0020707F" w:rsidRDefault="00A35D34" w:rsidP="0020707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C5B11F" id="Text Box 7" o:spid="_x0000_s1029" type="#_x0000_t202" style="position:absolute;margin-left:-7.5pt;margin-top:.15pt;width:223.5pt;height:36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" filled="f" stroked="f">
                <v:textbox>
                  <w:txbxContent>
                    <w:p w14:paraId="798AE214" w14:textId="7A95E72D" w:rsidR="0020707F" w:rsidRDefault="0020707F" w:rsidP="0020707F">
                      <w:pPr>
                        <w:rPr>
                          <w:sz w:val="16"/>
                          <w:szCs w:val="16"/>
                        </w:rPr>
                      </w:pPr>
                      <w:r w:rsidRPr="00E3320B">
                        <w:rPr>
                          <w:rFonts w:ascii="Arial" w:hAnsi="Arial" w:cs="Arial"/>
                          <w:b/>
                          <w:color w:val="FFFFFF" w:themeColor="background1"/>
                          <w:sz w:val="16"/>
                          <w:szCs w:val="16"/>
                        </w:rPr>
                        <w:t>SKAPAD AV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E966F8">
                        <w:rPr>
                          <w:rFonts w:cs="Times New Roman"/>
                          <w:i/>
                          <w:color w:val="FFFFFF" w:themeColor="background1"/>
                          <w:sz w:val="16"/>
                          <w:szCs w:val="16"/>
                        </w:rPr>
                        <w:t>Anna Bjällmark och Jan Mårtensson</w:t>
                      </w:r>
                    </w:p>
                    <w:p w14:paraId="6010247B" w14:textId="00BE220D" w:rsidR="00A35D34" w:rsidRPr="0020707F" w:rsidRDefault="00A35D34" w:rsidP="0020707F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A35D34">
        <w:br w:type="page"/>
      </w:r>
    </w:p>
    <w:p w14:paraId="7C8AB85E" w14:textId="67F092F7" w:rsidR="00F26786" w:rsidRDefault="005A728A" w:rsidP="0020707F">
      <w:pPr>
        <w:sectPr w:rsidR="00F26786" w:rsidSect="00A35D34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8391" w:h="11907" w:code="11"/>
          <w:pgMar w:top="1440" w:right="1080" w:bottom="1440" w:left="1080" w:header="708" w:footer="708" w:gutter="0"/>
          <w:cols w:space="708"/>
          <w:docGrid w:linePitch="360"/>
        </w:sectPr>
      </w:pPr>
      <w:r w:rsidRPr="005A728A">
        <w:rPr>
          <w:noProof/>
        </w:rPr>
        <w:lastRenderedPageBreak/>
        <w:drawing>
          <wp:anchor distT="0" distB="0" distL="114300" distR="114300" simplePos="0" relativeHeight="251679744" behindDoc="1" locked="0" layoutInCell="1" allowOverlap="1" wp14:anchorId="275C6D61" wp14:editId="40856FDF">
            <wp:simplePos x="0" y="0"/>
            <wp:positionH relativeFrom="column">
              <wp:posOffset>-9525</wp:posOffset>
            </wp:positionH>
            <wp:positionV relativeFrom="paragraph">
              <wp:posOffset>-333375</wp:posOffset>
            </wp:positionV>
            <wp:extent cx="3851910" cy="2569176"/>
            <wp:effectExtent l="0" t="0" r="0" b="3175"/>
            <wp:wrapNone/>
            <wp:docPr id="1407694088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1910" cy="2569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CD28E9" w14:textId="77777777" w:rsidR="00601946" w:rsidRPr="00601946" w:rsidRDefault="00601946" w:rsidP="0020707F"/>
    <w:p w14:paraId="5B1A4052" w14:textId="77777777" w:rsidR="005A728A" w:rsidRDefault="005A728A" w:rsidP="005A728A"/>
    <w:p w14:paraId="09169993" w14:textId="77777777" w:rsidR="005A728A" w:rsidRDefault="005A728A" w:rsidP="005A728A"/>
    <w:p w14:paraId="1A45D7F1" w14:textId="77777777" w:rsidR="005A728A" w:rsidRDefault="005A728A" w:rsidP="005A728A"/>
    <w:p w14:paraId="585FEC2C" w14:textId="77777777" w:rsidR="005A728A" w:rsidRDefault="005A728A" w:rsidP="005A728A"/>
    <w:p w14:paraId="20D8D7ED" w14:textId="77777777" w:rsidR="005A728A" w:rsidRDefault="005A728A" w:rsidP="005A728A"/>
    <w:p w14:paraId="6D87A62D" w14:textId="77777777" w:rsidR="005A728A" w:rsidRDefault="005A728A" w:rsidP="005A728A"/>
    <w:p w14:paraId="5C132BAE" w14:textId="77777777" w:rsidR="005A728A" w:rsidRDefault="005A728A" w:rsidP="005A728A"/>
    <w:p w14:paraId="46467F3B" w14:textId="77777777" w:rsidR="005A728A" w:rsidRDefault="005A728A" w:rsidP="005A728A"/>
    <w:p w14:paraId="247AF1AE" w14:textId="77777777" w:rsidR="005A728A" w:rsidRDefault="005A728A" w:rsidP="005A728A"/>
    <w:p w14:paraId="75B88332" w14:textId="77777777" w:rsidR="005A728A" w:rsidRDefault="005A728A" w:rsidP="005A728A"/>
    <w:p w14:paraId="773BEB22" w14:textId="77777777" w:rsidR="00EE2208" w:rsidRDefault="00EE2208" w:rsidP="005A728A"/>
    <w:p w14:paraId="30AD0565" w14:textId="77777777" w:rsidR="00EE2208" w:rsidRDefault="00EE2208" w:rsidP="005A728A"/>
    <w:p w14:paraId="62FE25C9" w14:textId="21824842" w:rsidR="005A728A" w:rsidRDefault="005A728A" w:rsidP="005A728A">
      <w:r w:rsidRPr="005A728A">
        <w:t xml:space="preserve">Detta underlag är framtaget som ett stöd för det årliga uppföljningssamtalet mellan doktorand och handledargrupp. </w:t>
      </w:r>
      <w:r w:rsidR="00631432" w:rsidRPr="00631432">
        <w:t>Samtalet kan genomföras antingen mellan doktorand och huvudhandledare, eller tillsammans med hela</w:t>
      </w:r>
      <w:r w:rsidR="00E1453D">
        <w:t xml:space="preserve"> </w:t>
      </w:r>
      <w:r w:rsidR="00631432" w:rsidRPr="00631432">
        <w:t>handledargruppen, beroende på vad som passar bäst</w:t>
      </w:r>
      <w:r w:rsidR="00E36795">
        <w:t xml:space="preserve"> </w:t>
      </w:r>
      <w:r w:rsidR="00E36795" w:rsidRPr="00E36795">
        <w:t>i utbildningens aktuella fas</w:t>
      </w:r>
      <w:r w:rsidR="00631432" w:rsidRPr="00631432">
        <w:t xml:space="preserve">. </w:t>
      </w:r>
      <w:r w:rsidRPr="00631432">
        <w:t>Syftet är att</w:t>
      </w:r>
      <w:r w:rsidRPr="005A728A">
        <w:t xml:space="preserve"> skapa en strukturerad och reflekterande dialog kring forskarutbildningens olika aspekter</w:t>
      </w:r>
      <w:r>
        <w:t>,</w:t>
      </w:r>
      <w:r w:rsidRPr="005A728A">
        <w:t xml:space="preserve"> från mål och progression till arbetsmiljö, handledningsrelation och framtida </w:t>
      </w:r>
      <w:r w:rsidR="00E36795">
        <w:t>karriär</w:t>
      </w:r>
      <w:r w:rsidRPr="005A728A">
        <w:t>.</w:t>
      </w:r>
      <w:r w:rsidR="00B31E73">
        <w:t xml:space="preserve"> </w:t>
      </w:r>
      <w:r w:rsidRPr="005A728A">
        <w:t>Underlaget kan användas för att:</w:t>
      </w:r>
    </w:p>
    <w:p w14:paraId="323C86D3" w14:textId="77777777" w:rsidR="005A728A" w:rsidRPr="005A728A" w:rsidRDefault="005A728A" w:rsidP="005A728A"/>
    <w:p w14:paraId="4AFC8AFA" w14:textId="77777777" w:rsidR="005A728A" w:rsidRPr="005A728A" w:rsidRDefault="005A728A" w:rsidP="005A728A">
      <w:pPr>
        <w:numPr>
          <w:ilvl w:val="0"/>
          <w:numId w:val="6"/>
        </w:numPr>
      </w:pPr>
      <w:r w:rsidRPr="005A728A">
        <w:t>väcka frågor och skapa samtal som klargör roller, förväntningar och drivkrafter</w:t>
      </w:r>
    </w:p>
    <w:p w14:paraId="556C756E" w14:textId="77777777" w:rsidR="005A728A" w:rsidRPr="005A728A" w:rsidRDefault="005A728A" w:rsidP="005A728A">
      <w:pPr>
        <w:numPr>
          <w:ilvl w:val="0"/>
          <w:numId w:val="6"/>
        </w:numPr>
      </w:pPr>
      <w:r w:rsidRPr="005A728A">
        <w:t>följa upp och reflektera över hur samarbetet utvecklas över tid</w:t>
      </w:r>
    </w:p>
    <w:p w14:paraId="3CE1EA48" w14:textId="77777777" w:rsidR="005A728A" w:rsidRPr="005A728A" w:rsidRDefault="005A728A" w:rsidP="005A728A">
      <w:pPr>
        <w:numPr>
          <w:ilvl w:val="0"/>
          <w:numId w:val="6"/>
        </w:numPr>
      </w:pPr>
      <w:r w:rsidRPr="005A728A">
        <w:t>identifiera behov, hinder och möjligheter i den aktuella fasen av utbildningen</w:t>
      </w:r>
    </w:p>
    <w:p w14:paraId="785DA90C" w14:textId="77777777" w:rsidR="005A728A" w:rsidRDefault="005A728A" w:rsidP="005A728A"/>
    <w:p w14:paraId="14D8D874" w14:textId="6AF40F8C" w:rsidR="005A728A" w:rsidRDefault="005A728A" w:rsidP="005A728A">
      <w:pPr>
        <w:rPr>
          <w:rFonts w:ascii="Arial" w:hAnsi="Arial"/>
          <w:b/>
          <w:sz w:val="24"/>
          <w:szCs w:val="26"/>
        </w:rPr>
      </w:pPr>
      <w:r w:rsidRPr="005A728A">
        <w:t>Inspirationen till underlaget är hämtad från Karolinska Institutets dialoginstrument </w:t>
      </w:r>
      <w:r w:rsidRPr="005A728A">
        <w:rPr>
          <w:i/>
          <w:iCs/>
        </w:rPr>
        <w:t>Framgångsrik handledning</w:t>
      </w:r>
      <w:r w:rsidRPr="005A728A">
        <w:t> och har diskuterats i forskarutbildningsrådet</w:t>
      </w:r>
      <w:r>
        <w:t xml:space="preserve"> (FUR)</w:t>
      </w:r>
      <w:r w:rsidRPr="005A728A">
        <w:t>. Samtalspunkterna är utformade för att vara relevanta vid olika tidpunkter under forskarutbildningen och stödja ett långsiktigt och förtroendefullt samarbete.</w:t>
      </w:r>
      <w:r w:rsidR="00AC6C96">
        <w:t xml:space="preserve"> </w:t>
      </w:r>
      <w:r w:rsidR="00EE2208" w:rsidRPr="00EE2208">
        <w:t xml:space="preserve">Längst ner i dokumentet finns utrymme för anteckningar för den som önskar dokumentera samtalet. </w:t>
      </w:r>
    </w:p>
    <w:p w14:paraId="4DB0AFC7" w14:textId="77777777" w:rsidR="005A728A" w:rsidRPr="005A728A" w:rsidRDefault="005A728A" w:rsidP="005A728A">
      <w:pPr>
        <w:pStyle w:val="Rubrik2"/>
        <w:rPr>
          <w:color w:val="961B77" w:themeColor="accent1"/>
        </w:rPr>
      </w:pPr>
      <w:r w:rsidRPr="005A728A">
        <w:rPr>
          <w:bCs/>
          <w:color w:val="961B77" w:themeColor="accent1"/>
        </w:rPr>
        <w:lastRenderedPageBreak/>
        <w:t>Utgångspunkter för samarbete</w:t>
      </w:r>
    </w:p>
    <w:tbl>
      <w:tblPr>
        <w:tblStyle w:val="Rutntstabell4"/>
        <w:tblW w:w="0" w:type="auto"/>
        <w:tblLook w:val="04A0" w:firstRow="1" w:lastRow="0" w:firstColumn="1" w:lastColumn="0" w:noHBand="0" w:noVBand="1"/>
      </w:tblPr>
      <w:tblGrid>
        <w:gridCol w:w="3114"/>
        <w:gridCol w:w="3107"/>
      </w:tblGrid>
      <w:tr w:rsidR="005A728A" w14:paraId="395AB75C" w14:textId="77777777" w:rsidTr="003E44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57484770" w14:textId="5E276967" w:rsidR="005A728A" w:rsidRPr="005A728A" w:rsidRDefault="005A728A" w:rsidP="00635576">
            <w:pPr>
              <w:rPr>
                <w:rFonts w:asciiTheme="majorHAnsi" w:hAnsiTheme="majorHAnsi" w:cstheme="majorHAnsi"/>
              </w:rPr>
            </w:pPr>
            <w:r w:rsidRPr="005A728A">
              <w:rPr>
                <w:rFonts w:asciiTheme="majorHAnsi" w:hAnsiTheme="majorHAnsi" w:cstheme="majorHAnsi"/>
              </w:rPr>
              <w:t>Doktorand</w:t>
            </w:r>
            <w:r>
              <w:rPr>
                <w:rFonts w:asciiTheme="majorHAnsi" w:hAnsiTheme="majorHAnsi" w:cstheme="majorHAnsi"/>
              </w:rPr>
              <w:t>ens reflektioner</w:t>
            </w:r>
          </w:p>
        </w:tc>
        <w:tc>
          <w:tcPr>
            <w:tcW w:w="3107" w:type="dxa"/>
          </w:tcPr>
          <w:p w14:paraId="0AE975D9" w14:textId="032B3158" w:rsidR="005A728A" w:rsidRPr="005A728A" w:rsidRDefault="005A728A" w:rsidP="006355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A728A">
              <w:rPr>
                <w:rFonts w:asciiTheme="majorHAnsi" w:hAnsiTheme="majorHAnsi" w:cstheme="majorHAnsi"/>
              </w:rPr>
              <w:t>Handledare</w:t>
            </w:r>
            <w:r>
              <w:rPr>
                <w:rFonts w:asciiTheme="majorHAnsi" w:hAnsiTheme="majorHAnsi" w:cstheme="majorHAnsi"/>
              </w:rPr>
              <w:t>s reflektioner</w:t>
            </w:r>
          </w:p>
        </w:tc>
      </w:tr>
      <w:tr w:rsidR="005A728A" w14:paraId="12BE809A" w14:textId="77777777" w:rsidTr="003E44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00FE81C1" w14:textId="07B9AB6E" w:rsidR="005A728A" w:rsidRDefault="005A728A" w:rsidP="005A728A">
            <w:r w:rsidRPr="005A728A">
              <w:rPr>
                <w:rFonts w:asciiTheme="minorHAnsi" w:eastAsia="Times New Roman" w:hAnsiTheme="minorHAnsi" w:cstheme="minorHAnsi"/>
                <w:color w:val="424242"/>
                <w:lang w:eastAsia="sv-SE"/>
              </w:rPr>
              <w:t>Mina intressen</w:t>
            </w:r>
            <w:r w:rsidRPr="005A728A">
              <w:rPr>
                <w:rFonts w:asciiTheme="minorHAnsi" w:eastAsia="Times New Roman" w:hAnsiTheme="minorHAnsi" w:cstheme="minorHAnsi"/>
                <w:color w:val="424242"/>
                <w:lang w:eastAsia="sv-SE"/>
              </w:rPr>
              <w:br/>
            </w:r>
            <w:r w:rsidRPr="005A728A">
              <w:rPr>
                <w:rFonts w:asciiTheme="minorHAnsi" w:eastAsia="Times New Roman" w:hAnsiTheme="minorHAnsi" w:cstheme="minorHAnsi"/>
                <w:b w:val="0"/>
                <w:bCs w:val="0"/>
                <w:color w:val="424242"/>
                <w:lang w:eastAsia="sv-SE"/>
              </w:rPr>
              <w:t>Familj, fritid, annat</w:t>
            </w:r>
          </w:p>
        </w:tc>
        <w:tc>
          <w:tcPr>
            <w:tcW w:w="3107" w:type="dxa"/>
          </w:tcPr>
          <w:p w14:paraId="3EC47B64" w14:textId="03FFA19F" w:rsidR="005A728A" w:rsidRDefault="005A728A" w:rsidP="005A72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728A">
              <w:rPr>
                <w:rFonts w:asciiTheme="minorHAnsi" w:eastAsia="Times New Roman" w:hAnsiTheme="minorHAnsi" w:cstheme="minorHAnsi"/>
                <w:b/>
                <w:bCs/>
                <w:color w:val="424242"/>
                <w:lang w:eastAsia="sv-SE"/>
              </w:rPr>
              <w:t>Mina intressen</w:t>
            </w:r>
            <w:r w:rsidRPr="005A728A">
              <w:rPr>
                <w:rFonts w:asciiTheme="minorHAnsi" w:eastAsia="Times New Roman" w:hAnsiTheme="minorHAnsi" w:cstheme="minorHAnsi"/>
                <w:color w:val="424242"/>
                <w:lang w:eastAsia="sv-SE"/>
              </w:rPr>
              <w:br/>
            </w:r>
            <w:r>
              <w:rPr>
                <w:rFonts w:asciiTheme="minorHAnsi" w:eastAsia="Times New Roman" w:hAnsiTheme="minorHAnsi" w:cstheme="minorHAnsi"/>
                <w:color w:val="424242"/>
                <w:lang w:eastAsia="sv-SE"/>
              </w:rPr>
              <w:t>Familj</w:t>
            </w:r>
            <w:r w:rsidRPr="005A728A">
              <w:rPr>
                <w:rFonts w:asciiTheme="minorHAnsi" w:eastAsia="Times New Roman" w:hAnsiTheme="minorHAnsi" w:cstheme="minorHAnsi"/>
                <w:color w:val="424242"/>
                <w:lang w:eastAsia="sv-SE"/>
              </w:rPr>
              <w:t>, fritid, annat</w:t>
            </w:r>
          </w:p>
        </w:tc>
      </w:tr>
      <w:tr w:rsidR="005A728A" w14:paraId="71469A57" w14:textId="77777777" w:rsidTr="003E44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315847A6" w14:textId="249B94DF" w:rsidR="005A728A" w:rsidRDefault="005A728A" w:rsidP="005A728A">
            <w:r w:rsidRPr="005A728A">
              <w:rPr>
                <w:rFonts w:asciiTheme="minorHAnsi" w:eastAsia="Times New Roman" w:hAnsiTheme="minorHAnsi" w:cstheme="minorHAnsi"/>
                <w:color w:val="424242"/>
                <w:lang w:eastAsia="sv-SE"/>
              </w:rPr>
              <w:t>Arbetsliv och privatliv</w:t>
            </w:r>
            <w:r w:rsidRPr="005A728A">
              <w:rPr>
                <w:rFonts w:asciiTheme="minorHAnsi" w:eastAsia="Times New Roman" w:hAnsiTheme="minorHAnsi" w:cstheme="minorHAnsi"/>
                <w:color w:val="424242"/>
                <w:lang w:eastAsia="sv-SE"/>
              </w:rPr>
              <w:br/>
            </w:r>
            <w:r w:rsidRPr="005A728A">
              <w:rPr>
                <w:rFonts w:asciiTheme="minorHAnsi" w:eastAsia="Times New Roman" w:hAnsiTheme="minorHAnsi" w:cstheme="minorHAnsi"/>
                <w:b w:val="0"/>
                <w:bCs w:val="0"/>
                <w:color w:val="424242"/>
                <w:lang w:eastAsia="sv-SE"/>
              </w:rPr>
              <w:t>Hur balanserar jag arbete och fritid?</w:t>
            </w:r>
            <w:r w:rsidR="00161DD7">
              <w:rPr>
                <w:rFonts w:asciiTheme="minorHAnsi" w:eastAsia="Times New Roman" w:hAnsiTheme="minorHAnsi" w:cstheme="minorHAnsi"/>
                <w:b w:val="0"/>
                <w:bCs w:val="0"/>
                <w:color w:val="424242"/>
                <w:lang w:eastAsia="sv-SE"/>
              </w:rPr>
              <w:t xml:space="preserve"> </w:t>
            </w:r>
            <w:r w:rsidR="00C2709F">
              <w:rPr>
                <w:rFonts w:asciiTheme="minorHAnsi" w:eastAsia="Times New Roman" w:hAnsiTheme="minorHAnsi" w:cstheme="minorHAnsi"/>
                <w:b w:val="0"/>
                <w:bCs w:val="0"/>
                <w:color w:val="424242"/>
                <w:lang w:eastAsia="sv-SE"/>
              </w:rPr>
              <w:t>Hur balanserar jag rollerna privatperson</w:t>
            </w:r>
            <w:r w:rsidR="00A3773F">
              <w:rPr>
                <w:rFonts w:asciiTheme="minorHAnsi" w:eastAsia="Times New Roman" w:hAnsiTheme="minorHAnsi" w:cstheme="minorHAnsi"/>
                <w:b w:val="0"/>
                <w:bCs w:val="0"/>
                <w:color w:val="424242"/>
                <w:lang w:eastAsia="sv-SE"/>
              </w:rPr>
              <w:t>/doktorand</w:t>
            </w:r>
            <w:r w:rsidR="000B149F">
              <w:rPr>
                <w:rFonts w:asciiTheme="minorHAnsi" w:eastAsia="Times New Roman" w:hAnsiTheme="minorHAnsi" w:cstheme="minorHAnsi"/>
                <w:b w:val="0"/>
                <w:bCs w:val="0"/>
                <w:color w:val="424242"/>
                <w:lang w:eastAsia="sv-SE"/>
              </w:rPr>
              <w:t>?</w:t>
            </w:r>
          </w:p>
        </w:tc>
        <w:tc>
          <w:tcPr>
            <w:tcW w:w="3107" w:type="dxa"/>
          </w:tcPr>
          <w:p w14:paraId="22C16B85" w14:textId="40C36F8F" w:rsidR="005A728A" w:rsidRDefault="005A728A" w:rsidP="005A72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728A">
              <w:rPr>
                <w:rFonts w:asciiTheme="minorHAnsi" w:eastAsia="Times New Roman" w:hAnsiTheme="minorHAnsi" w:cstheme="minorHAnsi"/>
                <w:b/>
                <w:bCs/>
                <w:color w:val="424242"/>
                <w:lang w:eastAsia="sv-SE"/>
              </w:rPr>
              <w:t>Arbetsliv och privatliv</w:t>
            </w:r>
            <w:r w:rsidRPr="005A728A">
              <w:rPr>
                <w:rFonts w:asciiTheme="minorHAnsi" w:eastAsia="Times New Roman" w:hAnsiTheme="minorHAnsi" w:cstheme="minorHAnsi"/>
                <w:color w:val="424242"/>
                <w:lang w:eastAsia="sv-SE"/>
              </w:rPr>
              <w:br/>
              <w:t>Hur balanserar jag arbete och fritid?</w:t>
            </w:r>
            <w:r w:rsidR="00A3773F">
              <w:rPr>
                <w:rFonts w:asciiTheme="minorHAnsi" w:eastAsia="Times New Roman" w:hAnsiTheme="minorHAnsi" w:cstheme="minorHAnsi"/>
                <w:color w:val="424242"/>
                <w:lang w:eastAsia="sv-SE"/>
              </w:rPr>
              <w:t xml:space="preserve"> Hur balanserar jag rollerna privatperson/handledare</w:t>
            </w:r>
            <w:r w:rsidR="000B149F">
              <w:rPr>
                <w:rFonts w:asciiTheme="minorHAnsi" w:eastAsia="Times New Roman" w:hAnsiTheme="minorHAnsi" w:cstheme="minorHAnsi"/>
                <w:color w:val="424242"/>
                <w:lang w:eastAsia="sv-SE"/>
              </w:rPr>
              <w:t>?</w:t>
            </w:r>
          </w:p>
        </w:tc>
      </w:tr>
      <w:tr w:rsidR="005A728A" w14:paraId="31270C95" w14:textId="77777777" w:rsidTr="003E44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3C9BF151" w14:textId="0D7D0678" w:rsidR="005A728A" w:rsidRDefault="005A728A" w:rsidP="005A728A">
            <w:r w:rsidRPr="005A728A">
              <w:rPr>
                <w:rFonts w:asciiTheme="minorHAnsi" w:eastAsia="Times New Roman" w:hAnsiTheme="minorHAnsi" w:cstheme="minorHAnsi"/>
                <w:color w:val="424242"/>
                <w:lang w:eastAsia="sv-SE"/>
              </w:rPr>
              <w:t>Samarbete vs. ensamarbete</w:t>
            </w:r>
            <w:r w:rsidRPr="005A728A">
              <w:rPr>
                <w:rFonts w:asciiTheme="minorHAnsi" w:eastAsia="Times New Roman" w:hAnsiTheme="minorHAnsi" w:cstheme="minorHAnsi"/>
                <w:color w:val="424242"/>
                <w:lang w:eastAsia="sv-SE"/>
              </w:rPr>
              <w:br/>
            </w:r>
            <w:r w:rsidRPr="005A728A">
              <w:rPr>
                <w:rFonts w:asciiTheme="minorHAnsi" w:eastAsia="Times New Roman" w:hAnsiTheme="minorHAnsi" w:cstheme="minorHAnsi"/>
                <w:b w:val="0"/>
                <w:bCs w:val="0"/>
                <w:color w:val="424242"/>
                <w:lang w:eastAsia="sv-SE"/>
              </w:rPr>
              <w:t>Hur föredrar jag att arbeta?</w:t>
            </w:r>
          </w:p>
        </w:tc>
        <w:tc>
          <w:tcPr>
            <w:tcW w:w="3107" w:type="dxa"/>
          </w:tcPr>
          <w:p w14:paraId="4585980D" w14:textId="09CEE51E" w:rsidR="005A728A" w:rsidRDefault="005A728A" w:rsidP="005A72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728A">
              <w:rPr>
                <w:rFonts w:asciiTheme="minorHAnsi" w:eastAsia="Times New Roman" w:hAnsiTheme="minorHAnsi" w:cstheme="minorHAnsi"/>
                <w:b/>
                <w:bCs/>
                <w:color w:val="424242"/>
                <w:lang w:eastAsia="sv-SE"/>
              </w:rPr>
              <w:t>Samarbete vs. ensamarbete</w:t>
            </w:r>
            <w:r w:rsidRPr="005A728A">
              <w:rPr>
                <w:rFonts w:asciiTheme="minorHAnsi" w:eastAsia="Times New Roman" w:hAnsiTheme="minorHAnsi" w:cstheme="minorHAnsi"/>
                <w:color w:val="424242"/>
                <w:lang w:eastAsia="sv-SE"/>
              </w:rPr>
              <w:br/>
              <w:t>Hur föredrar jag att handleda?</w:t>
            </w:r>
          </w:p>
        </w:tc>
      </w:tr>
      <w:tr w:rsidR="005A728A" w14:paraId="2B16581C" w14:textId="77777777" w:rsidTr="003E44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421A6C26" w14:textId="2817839C" w:rsidR="005A728A" w:rsidRDefault="005A728A" w:rsidP="005A728A">
            <w:r w:rsidRPr="005A728A">
              <w:rPr>
                <w:rFonts w:asciiTheme="minorHAnsi" w:eastAsia="Times New Roman" w:hAnsiTheme="minorHAnsi" w:cstheme="minorHAnsi"/>
                <w:color w:val="424242"/>
                <w:lang w:eastAsia="sv-SE"/>
              </w:rPr>
              <w:t>Självständig vs. osjälvständig</w:t>
            </w:r>
            <w:r w:rsidRPr="005A728A">
              <w:rPr>
                <w:rFonts w:asciiTheme="minorHAnsi" w:eastAsia="Times New Roman" w:hAnsiTheme="minorHAnsi" w:cstheme="minorHAnsi"/>
                <w:color w:val="424242"/>
                <w:lang w:eastAsia="sv-SE"/>
              </w:rPr>
              <w:br/>
            </w:r>
            <w:r w:rsidRPr="005A728A">
              <w:rPr>
                <w:rFonts w:asciiTheme="minorHAnsi" w:eastAsia="Times New Roman" w:hAnsiTheme="minorHAnsi" w:cstheme="minorHAnsi"/>
                <w:b w:val="0"/>
                <w:bCs w:val="0"/>
                <w:color w:val="424242"/>
                <w:lang w:eastAsia="sv-SE"/>
              </w:rPr>
              <w:t>Hur ser jag på min självständighe</w:t>
            </w:r>
            <w:r w:rsidR="001D4C01">
              <w:rPr>
                <w:rFonts w:asciiTheme="minorHAnsi" w:eastAsia="Times New Roman" w:hAnsiTheme="minorHAnsi" w:cstheme="minorHAnsi"/>
                <w:b w:val="0"/>
                <w:bCs w:val="0"/>
                <w:color w:val="424242"/>
                <w:lang w:eastAsia="sv-SE"/>
              </w:rPr>
              <w:t>t?</w:t>
            </w:r>
          </w:p>
        </w:tc>
        <w:tc>
          <w:tcPr>
            <w:tcW w:w="3107" w:type="dxa"/>
          </w:tcPr>
          <w:p w14:paraId="0AB3B43E" w14:textId="1532DD76" w:rsidR="005A728A" w:rsidRDefault="005A728A" w:rsidP="005A72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728A">
              <w:rPr>
                <w:rFonts w:asciiTheme="minorHAnsi" w:eastAsia="Times New Roman" w:hAnsiTheme="minorHAnsi" w:cstheme="minorHAnsi"/>
                <w:b/>
                <w:bCs/>
                <w:color w:val="424242"/>
                <w:lang w:eastAsia="sv-SE"/>
              </w:rPr>
              <w:t>Självständig vs. osjälvständig</w:t>
            </w:r>
            <w:r w:rsidRPr="005A728A">
              <w:rPr>
                <w:rFonts w:asciiTheme="minorHAnsi" w:eastAsia="Times New Roman" w:hAnsiTheme="minorHAnsi" w:cstheme="minorHAnsi"/>
                <w:color w:val="424242"/>
                <w:lang w:eastAsia="sv-SE"/>
              </w:rPr>
              <w:br/>
              <w:t>Hur ser jag på doktorandens självständighet</w:t>
            </w:r>
            <w:r w:rsidR="00953E91">
              <w:rPr>
                <w:rFonts w:asciiTheme="minorHAnsi" w:eastAsia="Times New Roman" w:hAnsiTheme="minorHAnsi" w:cstheme="minorHAnsi"/>
                <w:color w:val="424242"/>
                <w:lang w:eastAsia="sv-SE"/>
              </w:rPr>
              <w:t xml:space="preserve"> </w:t>
            </w:r>
          </w:p>
        </w:tc>
      </w:tr>
      <w:tr w:rsidR="005A728A" w14:paraId="203BF46E" w14:textId="77777777" w:rsidTr="003E44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7E7C7D7C" w14:textId="71597C01" w:rsidR="005A728A" w:rsidRDefault="005A728A" w:rsidP="005A728A">
            <w:r w:rsidRPr="005A728A">
              <w:rPr>
                <w:rFonts w:asciiTheme="minorHAnsi" w:eastAsia="Times New Roman" w:hAnsiTheme="minorHAnsi" w:cstheme="minorHAnsi"/>
                <w:color w:val="424242"/>
                <w:lang w:eastAsia="sv-SE"/>
              </w:rPr>
              <w:t>Mina styrkor och svagheter</w:t>
            </w:r>
            <w:r>
              <w:rPr>
                <w:rFonts w:asciiTheme="minorHAnsi" w:eastAsia="Times New Roman" w:hAnsiTheme="minorHAnsi" w:cstheme="minorHAnsi"/>
                <w:b w:val="0"/>
                <w:bCs w:val="0"/>
                <w:color w:val="424242"/>
                <w:lang w:eastAsia="sv-SE"/>
              </w:rPr>
              <w:t xml:space="preserve"> </w:t>
            </w:r>
            <w:r w:rsidRPr="00D90CFF">
              <w:rPr>
                <w:rFonts w:asciiTheme="minorHAnsi" w:eastAsia="Times New Roman" w:hAnsiTheme="minorHAnsi" w:cstheme="minorHAnsi"/>
                <w:color w:val="424242"/>
                <w:lang w:eastAsia="sv-SE"/>
              </w:rPr>
              <w:t>som doktorand</w:t>
            </w:r>
          </w:p>
        </w:tc>
        <w:tc>
          <w:tcPr>
            <w:tcW w:w="3107" w:type="dxa"/>
          </w:tcPr>
          <w:p w14:paraId="08E6FB1B" w14:textId="15F09DB6" w:rsidR="005A728A" w:rsidRDefault="005A728A" w:rsidP="005A72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728A">
              <w:rPr>
                <w:rFonts w:asciiTheme="minorHAnsi" w:eastAsia="Times New Roman" w:hAnsiTheme="minorHAnsi" w:cstheme="minorHAnsi"/>
                <w:b/>
                <w:bCs/>
                <w:color w:val="424242"/>
                <w:lang w:eastAsia="sv-SE"/>
              </w:rPr>
              <w:t>Mina styrkor och svagheter som handledare</w:t>
            </w:r>
          </w:p>
        </w:tc>
      </w:tr>
      <w:tr w:rsidR="005A728A" w14:paraId="1DE93BDC" w14:textId="77777777" w:rsidTr="003E44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214BBC15" w14:textId="20D30527" w:rsidR="005A728A" w:rsidRDefault="005A728A" w:rsidP="005A728A">
            <w:r w:rsidRPr="005A728A">
              <w:rPr>
                <w:rFonts w:asciiTheme="minorHAnsi" w:eastAsia="Times New Roman" w:hAnsiTheme="minorHAnsi" w:cstheme="minorHAnsi"/>
                <w:color w:val="424242"/>
                <w:lang w:eastAsia="sv-SE"/>
              </w:rPr>
              <w:t>Förändring av roll</w:t>
            </w:r>
            <w:r w:rsidRPr="005A728A">
              <w:rPr>
                <w:rFonts w:asciiTheme="minorHAnsi" w:eastAsia="Times New Roman" w:hAnsiTheme="minorHAnsi" w:cstheme="minorHAnsi"/>
                <w:color w:val="424242"/>
                <w:lang w:eastAsia="sv-SE"/>
              </w:rPr>
              <w:br/>
            </w:r>
            <w:r w:rsidRPr="005A728A">
              <w:rPr>
                <w:rFonts w:asciiTheme="minorHAnsi" w:eastAsia="Times New Roman" w:hAnsiTheme="minorHAnsi" w:cstheme="minorHAnsi"/>
                <w:b w:val="0"/>
                <w:bCs w:val="0"/>
                <w:color w:val="424242"/>
                <w:lang w:eastAsia="sv-SE"/>
              </w:rPr>
              <w:t>Från adjunkt/klinik</w:t>
            </w:r>
            <w:r w:rsidR="00D90CFF">
              <w:rPr>
                <w:rFonts w:asciiTheme="minorHAnsi" w:eastAsia="Times New Roman" w:hAnsiTheme="minorHAnsi" w:cstheme="minorHAnsi"/>
                <w:b w:val="0"/>
                <w:bCs w:val="0"/>
                <w:color w:val="424242"/>
                <w:lang w:eastAsia="sv-SE"/>
              </w:rPr>
              <w:t>er</w:t>
            </w:r>
            <w:r w:rsidRPr="005A728A">
              <w:rPr>
                <w:rFonts w:asciiTheme="minorHAnsi" w:eastAsia="Times New Roman" w:hAnsiTheme="minorHAnsi" w:cstheme="minorHAnsi"/>
                <w:b w:val="0"/>
                <w:bCs w:val="0"/>
                <w:color w:val="424242"/>
                <w:lang w:eastAsia="sv-SE"/>
              </w:rPr>
              <w:t xml:space="preserve"> till doktorand</w:t>
            </w:r>
          </w:p>
        </w:tc>
        <w:tc>
          <w:tcPr>
            <w:tcW w:w="3107" w:type="dxa"/>
          </w:tcPr>
          <w:p w14:paraId="717B2FE4" w14:textId="6B954ECE" w:rsidR="005A728A" w:rsidRDefault="005A728A" w:rsidP="005A72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728A">
              <w:rPr>
                <w:rFonts w:asciiTheme="minorHAnsi" w:eastAsia="Times New Roman" w:hAnsiTheme="minorHAnsi" w:cstheme="minorHAnsi"/>
                <w:b/>
                <w:bCs/>
                <w:color w:val="424242"/>
                <w:lang w:eastAsia="sv-SE"/>
              </w:rPr>
              <w:t>Förändring av roll</w:t>
            </w:r>
            <w:r w:rsidRPr="005A728A">
              <w:rPr>
                <w:rFonts w:asciiTheme="minorHAnsi" w:eastAsia="Times New Roman" w:hAnsiTheme="minorHAnsi" w:cstheme="minorHAnsi"/>
                <w:color w:val="424242"/>
                <w:lang w:eastAsia="sv-SE"/>
              </w:rPr>
              <w:br/>
              <w:t>Att handleda en etablerad kollega eller annan profession</w:t>
            </w:r>
          </w:p>
        </w:tc>
      </w:tr>
      <w:tr w:rsidR="005A728A" w14:paraId="0E6E387E" w14:textId="77777777" w:rsidTr="003E44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6572E432" w14:textId="052BDDE3" w:rsidR="005A728A" w:rsidRDefault="005A728A" w:rsidP="005A728A">
            <w:r w:rsidRPr="005A728A">
              <w:rPr>
                <w:rFonts w:asciiTheme="minorHAnsi" w:eastAsia="Times New Roman" w:hAnsiTheme="minorHAnsi" w:cstheme="minorHAnsi"/>
                <w:color w:val="424242"/>
                <w:lang w:eastAsia="sv-SE"/>
              </w:rPr>
              <w:t>Öppenhet</w:t>
            </w:r>
            <w:r w:rsidRPr="005A728A">
              <w:rPr>
                <w:rFonts w:asciiTheme="minorHAnsi" w:eastAsia="Times New Roman" w:hAnsiTheme="minorHAnsi" w:cstheme="minorHAnsi"/>
                <w:color w:val="424242"/>
                <w:lang w:eastAsia="sv-SE"/>
              </w:rPr>
              <w:br/>
            </w:r>
            <w:r w:rsidRPr="005A728A">
              <w:rPr>
                <w:rFonts w:asciiTheme="minorHAnsi" w:eastAsia="Times New Roman" w:hAnsiTheme="minorHAnsi" w:cstheme="minorHAnsi"/>
                <w:b w:val="0"/>
                <w:bCs w:val="0"/>
                <w:color w:val="424242"/>
                <w:lang w:eastAsia="sv-SE"/>
              </w:rPr>
              <w:t>Att ställa "dumma" frågor, erkänna misstag</w:t>
            </w:r>
          </w:p>
        </w:tc>
        <w:tc>
          <w:tcPr>
            <w:tcW w:w="3107" w:type="dxa"/>
          </w:tcPr>
          <w:p w14:paraId="03A93BF8" w14:textId="62027124" w:rsidR="005A728A" w:rsidRDefault="005A728A" w:rsidP="005A72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728A">
              <w:rPr>
                <w:rFonts w:asciiTheme="minorHAnsi" w:eastAsia="Times New Roman" w:hAnsiTheme="minorHAnsi" w:cstheme="minorHAnsi"/>
                <w:b/>
                <w:bCs/>
                <w:color w:val="424242"/>
                <w:lang w:eastAsia="sv-SE"/>
              </w:rPr>
              <w:t>Öppenhet</w:t>
            </w:r>
            <w:r w:rsidRPr="005A728A">
              <w:rPr>
                <w:rFonts w:asciiTheme="minorHAnsi" w:eastAsia="Times New Roman" w:hAnsiTheme="minorHAnsi" w:cstheme="minorHAnsi"/>
                <w:color w:val="424242"/>
                <w:lang w:eastAsia="sv-SE"/>
              </w:rPr>
              <w:br/>
              <w:t>Att ställa "dumma" frågor, erkänna misstag</w:t>
            </w:r>
          </w:p>
        </w:tc>
      </w:tr>
      <w:tr w:rsidR="005A728A" w14:paraId="6A6519E8" w14:textId="77777777" w:rsidTr="003E44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72171201" w14:textId="3E4BF677" w:rsidR="005A728A" w:rsidRDefault="005A728A" w:rsidP="005A728A">
            <w:r w:rsidRPr="005A728A">
              <w:rPr>
                <w:rFonts w:asciiTheme="minorHAnsi" w:eastAsia="Times New Roman" w:hAnsiTheme="minorHAnsi" w:cstheme="minorHAnsi"/>
                <w:color w:val="424242"/>
                <w:lang w:eastAsia="sv-SE"/>
              </w:rPr>
              <w:t>Jag kommer bäst till min rätt när…</w:t>
            </w:r>
          </w:p>
        </w:tc>
        <w:tc>
          <w:tcPr>
            <w:tcW w:w="3107" w:type="dxa"/>
          </w:tcPr>
          <w:p w14:paraId="7A1A9F7B" w14:textId="367BE69F" w:rsidR="005A728A" w:rsidRDefault="005A728A" w:rsidP="005A72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728A">
              <w:rPr>
                <w:rFonts w:asciiTheme="minorHAnsi" w:eastAsia="Times New Roman" w:hAnsiTheme="minorHAnsi" w:cstheme="minorHAnsi"/>
                <w:b/>
                <w:bCs/>
                <w:color w:val="424242"/>
                <w:lang w:eastAsia="sv-SE"/>
              </w:rPr>
              <w:t>Jag kommer bäst till min rätt när…</w:t>
            </w:r>
          </w:p>
        </w:tc>
      </w:tr>
      <w:tr w:rsidR="005A728A" w14:paraId="7647F218" w14:textId="77777777" w:rsidTr="003E44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4B90B655" w14:textId="77777777" w:rsidR="005A728A" w:rsidRDefault="005A728A" w:rsidP="005A728A">
            <w:pPr>
              <w:rPr>
                <w:rFonts w:asciiTheme="minorHAnsi" w:eastAsia="Times New Roman" w:hAnsiTheme="minorHAnsi" w:cstheme="minorHAnsi"/>
                <w:b w:val="0"/>
                <w:bCs w:val="0"/>
                <w:color w:val="424242"/>
                <w:lang w:eastAsia="sv-SE"/>
              </w:rPr>
            </w:pPr>
            <w:r w:rsidRPr="005A728A">
              <w:rPr>
                <w:rFonts w:asciiTheme="minorHAnsi" w:eastAsia="Times New Roman" w:hAnsiTheme="minorHAnsi" w:cstheme="minorHAnsi"/>
                <w:color w:val="424242"/>
                <w:lang w:eastAsia="sv-SE"/>
              </w:rPr>
              <w:t xml:space="preserve">Krav </w:t>
            </w:r>
            <w:r w:rsidR="002C1BF0">
              <w:rPr>
                <w:rFonts w:asciiTheme="minorHAnsi" w:eastAsia="Times New Roman" w:hAnsiTheme="minorHAnsi" w:cstheme="minorHAnsi"/>
                <w:color w:val="424242"/>
                <w:lang w:eastAsia="sv-SE"/>
              </w:rPr>
              <w:t>och förväntningar</w:t>
            </w:r>
          </w:p>
          <w:p w14:paraId="71C29A4C" w14:textId="75296777" w:rsidR="002C1BF0" w:rsidRPr="002C1BF0" w:rsidRDefault="002C1BF0" w:rsidP="002C1BF0">
            <w:pPr>
              <w:rPr>
                <w:b w:val="0"/>
                <w:bCs w:val="0"/>
              </w:rPr>
            </w:pPr>
            <w:r w:rsidRPr="002C1BF0">
              <w:rPr>
                <w:b w:val="0"/>
                <w:bCs w:val="0"/>
              </w:rPr>
              <w:t xml:space="preserve">Vilka </w:t>
            </w:r>
            <w:r w:rsidR="00A1611A">
              <w:rPr>
                <w:b w:val="0"/>
                <w:bCs w:val="0"/>
              </w:rPr>
              <w:t>krav/</w:t>
            </w:r>
            <w:r w:rsidRPr="002C1BF0">
              <w:rPr>
                <w:b w:val="0"/>
                <w:bCs w:val="0"/>
              </w:rPr>
              <w:t>förväntningar har jag på mig som doktorand</w:t>
            </w:r>
            <w:r w:rsidR="00A1611A">
              <w:rPr>
                <w:b w:val="0"/>
                <w:bCs w:val="0"/>
              </w:rPr>
              <w:t xml:space="preserve"> och</w:t>
            </w:r>
            <w:r w:rsidRPr="002C1BF0">
              <w:rPr>
                <w:b w:val="0"/>
                <w:bCs w:val="0"/>
              </w:rPr>
              <w:t xml:space="preserve"> på andra i samarbetet?</w:t>
            </w:r>
          </w:p>
        </w:tc>
        <w:tc>
          <w:tcPr>
            <w:tcW w:w="3107" w:type="dxa"/>
          </w:tcPr>
          <w:p w14:paraId="2F472FD8" w14:textId="77777777" w:rsidR="005A728A" w:rsidRDefault="005A728A" w:rsidP="005A72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424242"/>
                <w:lang w:eastAsia="sv-SE"/>
              </w:rPr>
            </w:pPr>
            <w:r w:rsidRPr="005A728A">
              <w:rPr>
                <w:rFonts w:asciiTheme="minorHAnsi" w:eastAsia="Times New Roman" w:hAnsiTheme="minorHAnsi" w:cstheme="minorHAnsi"/>
                <w:b/>
                <w:bCs/>
                <w:color w:val="424242"/>
                <w:lang w:eastAsia="sv-SE"/>
              </w:rPr>
              <w:t xml:space="preserve">Krav </w:t>
            </w:r>
            <w:r w:rsidR="002C1BF0">
              <w:rPr>
                <w:rFonts w:asciiTheme="minorHAnsi" w:eastAsia="Times New Roman" w:hAnsiTheme="minorHAnsi" w:cstheme="minorHAnsi"/>
                <w:b/>
                <w:bCs/>
                <w:color w:val="424242"/>
                <w:lang w:eastAsia="sv-SE"/>
              </w:rPr>
              <w:t>och förväntningar</w:t>
            </w:r>
          </w:p>
          <w:p w14:paraId="51A65CEE" w14:textId="3CE4604E" w:rsidR="00A1611A" w:rsidRDefault="00A1611A" w:rsidP="005A72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611A">
              <w:t xml:space="preserve">Vilka krav/förväntningar har jag på mig som </w:t>
            </w:r>
            <w:r>
              <w:t>handledare</w:t>
            </w:r>
            <w:r w:rsidRPr="00A1611A">
              <w:t xml:space="preserve"> och på andra i samarbetet?</w:t>
            </w:r>
          </w:p>
        </w:tc>
      </w:tr>
      <w:tr w:rsidR="005A728A" w14:paraId="4F04DA6F" w14:textId="77777777" w:rsidTr="003E44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2F4BD940" w14:textId="180B5A40" w:rsidR="005A728A" w:rsidRDefault="005A728A" w:rsidP="005A728A">
            <w:r w:rsidRPr="005A728A">
              <w:rPr>
                <w:rFonts w:asciiTheme="minorHAnsi" w:eastAsia="Times New Roman" w:hAnsiTheme="minorHAnsi" w:cstheme="minorHAnsi"/>
                <w:color w:val="424242"/>
                <w:lang w:eastAsia="sv-SE"/>
              </w:rPr>
              <w:t>”Måsten för mig”</w:t>
            </w:r>
            <w:r w:rsidRPr="005A728A">
              <w:rPr>
                <w:rFonts w:asciiTheme="minorHAnsi" w:eastAsia="Times New Roman" w:hAnsiTheme="minorHAnsi" w:cstheme="minorHAnsi"/>
                <w:color w:val="424242"/>
                <w:lang w:eastAsia="sv-SE"/>
              </w:rPr>
              <w:br/>
            </w:r>
            <w:proofErr w:type="gramStart"/>
            <w:r w:rsidRPr="005A728A">
              <w:rPr>
                <w:rFonts w:asciiTheme="minorHAnsi" w:eastAsia="Times New Roman" w:hAnsiTheme="minorHAnsi" w:cstheme="minorHAnsi"/>
                <w:b w:val="0"/>
                <w:bCs w:val="0"/>
                <w:color w:val="424242"/>
                <w:lang w:eastAsia="sv-SE"/>
              </w:rPr>
              <w:t>T.ex.</w:t>
            </w:r>
            <w:proofErr w:type="gramEnd"/>
            <w:r w:rsidRPr="005A728A">
              <w:rPr>
                <w:rFonts w:asciiTheme="minorHAnsi" w:eastAsia="Times New Roman" w:hAnsiTheme="minorHAnsi" w:cstheme="minorHAnsi"/>
                <w:b w:val="0"/>
                <w:bCs w:val="0"/>
                <w:color w:val="424242"/>
                <w:lang w:eastAsia="sv-SE"/>
              </w:rPr>
              <w:t xml:space="preserve"> öppenhet, samarbete, ärlighet</w:t>
            </w:r>
          </w:p>
        </w:tc>
        <w:tc>
          <w:tcPr>
            <w:tcW w:w="3107" w:type="dxa"/>
          </w:tcPr>
          <w:p w14:paraId="0BDA4139" w14:textId="2EAD2AF7" w:rsidR="005A728A" w:rsidRDefault="005A728A" w:rsidP="005A72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728A">
              <w:rPr>
                <w:rFonts w:asciiTheme="minorHAnsi" w:eastAsia="Times New Roman" w:hAnsiTheme="minorHAnsi" w:cstheme="minorHAnsi"/>
                <w:b/>
                <w:bCs/>
                <w:color w:val="424242"/>
                <w:lang w:eastAsia="sv-SE"/>
              </w:rPr>
              <w:t>”Måsten för mig”</w:t>
            </w:r>
            <w:r w:rsidRPr="005A728A">
              <w:rPr>
                <w:rFonts w:asciiTheme="minorHAnsi" w:eastAsia="Times New Roman" w:hAnsiTheme="minorHAnsi" w:cstheme="minorHAnsi"/>
                <w:color w:val="424242"/>
                <w:lang w:eastAsia="sv-SE"/>
              </w:rPr>
              <w:br/>
            </w:r>
            <w:proofErr w:type="gramStart"/>
            <w:r>
              <w:rPr>
                <w:rFonts w:asciiTheme="minorHAnsi" w:eastAsia="Times New Roman" w:hAnsiTheme="minorHAnsi" w:cstheme="minorHAnsi"/>
                <w:color w:val="424242"/>
                <w:lang w:eastAsia="sv-SE"/>
              </w:rPr>
              <w:t>T.ex.</w:t>
            </w:r>
            <w:proofErr w:type="gramEnd"/>
            <w:r>
              <w:rPr>
                <w:rFonts w:asciiTheme="minorHAnsi" w:eastAsia="Times New Roman" w:hAnsiTheme="minorHAnsi" w:cstheme="minorHAnsi"/>
                <w:color w:val="424242"/>
                <w:lang w:eastAsia="sv-SE"/>
              </w:rPr>
              <w:t xml:space="preserve"> öppenhet,</w:t>
            </w:r>
            <w:r w:rsidRPr="005A728A">
              <w:rPr>
                <w:rFonts w:asciiTheme="minorHAnsi" w:eastAsia="Times New Roman" w:hAnsiTheme="minorHAnsi" w:cstheme="minorHAnsi"/>
                <w:color w:val="424242"/>
                <w:lang w:eastAsia="sv-SE"/>
              </w:rPr>
              <w:t xml:space="preserve"> samarbete, ärlighet</w:t>
            </w:r>
          </w:p>
        </w:tc>
      </w:tr>
      <w:tr w:rsidR="005A728A" w14:paraId="433DF33D" w14:textId="77777777" w:rsidTr="003E44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5CF5A16E" w14:textId="54875B11" w:rsidR="005A728A" w:rsidRDefault="005A728A" w:rsidP="005A728A">
            <w:r w:rsidRPr="005A728A">
              <w:rPr>
                <w:rFonts w:asciiTheme="minorHAnsi" w:eastAsia="Times New Roman" w:hAnsiTheme="minorHAnsi" w:cstheme="minorHAnsi"/>
                <w:color w:val="424242"/>
                <w:lang w:eastAsia="sv-SE"/>
              </w:rPr>
              <w:t>Privatliv och tillgänglighet</w:t>
            </w:r>
            <w:r w:rsidRPr="005A728A">
              <w:rPr>
                <w:rFonts w:asciiTheme="minorHAnsi" w:eastAsia="Times New Roman" w:hAnsiTheme="minorHAnsi" w:cstheme="minorHAnsi"/>
                <w:color w:val="424242"/>
                <w:lang w:eastAsia="sv-SE"/>
              </w:rPr>
              <w:br/>
            </w:r>
            <w:r w:rsidRPr="005A728A">
              <w:rPr>
                <w:rFonts w:asciiTheme="minorHAnsi" w:eastAsia="Times New Roman" w:hAnsiTheme="minorHAnsi" w:cstheme="minorHAnsi"/>
                <w:b w:val="0"/>
                <w:bCs w:val="0"/>
                <w:color w:val="424242"/>
                <w:lang w:eastAsia="sv-SE"/>
              </w:rPr>
              <w:t>Hur tillgänglig är jag?</w:t>
            </w:r>
          </w:p>
        </w:tc>
        <w:tc>
          <w:tcPr>
            <w:tcW w:w="3107" w:type="dxa"/>
          </w:tcPr>
          <w:p w14:paraId="563ED353" w14:textId="569D1D38" w:rsidR="005A728A" w:rsidRDefault="005A728A" w:rsidP="005A72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728A">
              <w:rPr>
                <w:rFonts w:asciiTheme="minorHAnsi" w:eastAsia="Times New Roman" w:hAnsiTheme="minorHAnsi" w:cstheme="minorHAnsi"/>
                <w:b/>
                <w:bCs/>
                <w:color w:val="424242"/>
                <w:lang w:eastAsia="sv-SE"/>
              </w:rPr>
              <w:t>Privatliv och tillgänglighet</w:t>
            </w:r>
            <w:r w:rsidRPr="005A728A">
              <w:rPr>
                <w:rFonts w:asciiTheme="minorHAnsi" w:eastAsia="Times New Roman" w:hAnsiTheme="minorHAnsi" w:cstheme="minorHAnsi"/>
                <w:color w:val="424242"/>
                <w:lang w:eastAsia="sv-SE"/>
              </w:rPr>
              <w:br/>
              <w:t>Hur tillgänglig är jag?</w:t>
            </w:r>
          </w:p>
        </w:tc>
      </w:tr>
    </w:tbl>
    <w:p w14:paraId="7F1A5651" w14:textId="77777777" w:rsidR="00BD1CC2" w:rsidRDefault="00BD1CC2" w:rsidP="005A728A">
      <w:pPr>
        <w:pStyle w:val="Rubrik2"/>
        <w:rPr>
          <w:color w:val="961B77" w:themeColor="accent1"/>
        </w:rPr>
      </w:pPr>
    </w:p>
    <w:p w14:paraId="4F13AFB1" w14:textId="6DC02362" w:rsidR="005A728A" w:rsidRPr="005A728A" w:rsidRDefault="005A728A" w:rsidP="005A728A">
      <w:pPr>
        <w:pStyle w:val="Rubrik2"/>
        <w:rPr>
          <w:color w:val="961B77" w:themeColor="accent1"/>
        </w:rPr>
      </w:pPr>
      <w:r w:rsidRPr="005A728A">
        <w:rPr>
          <w:color w:val="961B77" w:themeColor="accent1"/>
        </w:rPr>
        <w:lastRenderedPageBreak/>
        <w:t>Målbild och gemensam målsättning</w:t>
      </w:r>
    </w:p>
    <w:tbl>
      <w:tblPr>
        <w:tblStyle w:val="Listtabell4"/>
        <w:tblW w:w="0" w:type="auto"/>
        <w:tblLook w:val="04A0" w:firstRow="1" w:lastRow="0" w:firstColumn="1" w:lastColumn="0" w:noHBand="0" w:noVBand="1"/>
      </w:tblPr>
      <w:tblGrid>
        <w:gridCol w:w="3110"/>
        <w:gridCol w:w="3111"/>
      </w:tblGrid>
      <w:tr w:rsidR="005A728A" w14:paraId="53B2CBB1" w14:textId="77777777" w:rsidTr="005C6A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0" w:type="dxa"/>
            <w:tcBorders>
              <w:bottom w:val="single" w:sz="4" w:space="0" w:color="auto"/>
            </w:tcBorders>
          </w:tcPr>
          <w:p w14:paraId="776666E0" w14:textId="78B012CD" w:rsidR="005A728A" w:rsidRDefault="005A728A" w:rsidP="005A728A">
            <w:r w:rsidRPr="005A728A">
              <w:rPr>
                <w:rFonts w:asciiTheme="majorHAnsi" w:hAnsiTheme="majorHAnsi" w:cstheme="majorHAnsi"/>
              </w:rPr>
              <w:t>Doktorand</w:t>
            </w:r>
            <w:r>
              <w:rPr>
                <w:rFonts w:asciiTheme="majorHAnsi" w:hAnsiTheme="majorHAnsi" w:cstheme="majorHAnsi"/>
              </w:rPr>
              <w:t>ens reflektioner</w:t>
            </w:r>
          </w:p>
        </w:tc>
        <w:tc>
          <w:tcPr>
            <w:tcW w:w="3111" w:type="dxa"/>
            <w:tcBorders>
              <w:bottom w:val="single" w:sz="4" w:space="0" w:color="auto"/>
            </w:tcBorders>
          </w:tcPr>
          <w:p w14:paraId="2E8587AD" w14:textId="215A3822" w:rsidR="005A728A" w:rsidRDefault="005A728A" w:rsidP="005A728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A728A">
              <w:rPr>
                <w:rFonts w:asciiTheme="majorHAnsi" w:hAnsiTheme="majorHAnsi" w:cstheme="majorHAnsi"/>
              </w:rPr>
              <w:t>Handledare</w:t>
            </w:r>
            <w:r>
              <w:rPr>
                <w:rFonts w:asciiTheme="majorHAnsi" w:hAnsiTheme="majorHAnsi" w:cstheme="majorHAnsi"/>
              </w:rPr>
              <w:t>s reflektioner</w:t>
            </w:r>
          </w:p>
        </w:tc>
      </w:tr>
      <w:tr w:rsidR="005A728A" w14:paraId="38B3C3D1" w14:textId="77777777" w:rsidTr="005C6A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D28F5" w14:textId="393733C2" w:rsidR="005A728A" w:rsidRPr="005A728A" w:rsidRDefault="005A728A" w:rsidP="005A728A">
            <w:pPr>
              <w:rPr>
                <w:b w:val="0"/>
                <w:bCs w:val="0"/>
              </w:rPr>
            </w:pPr>
            <w:r w:rsidRPr="005A728A">
              <w:rPr>
                <w:b w:val="0"/>
                <w:bCs w:val="0"/>
              </w:rPr>
              <w:t>Vad vill jag uppnå med mina doktorandstudier?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08CE" w14:textId="02ECCFD5" w:rsidR="005A728A" w:rsidRDefault="005A728A" w:rsidP="005A72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728A">
              <w:t xml:space="preserve">Vad vill jag </w:t>
            </w:r>
            <w:r>
              <w:t>uppnå med mitt handledarskap</w:t>
            </w:r>
            <w:r w:rsidRPr="005A728A">
              <w:t>?</w:t>
            </w:r>
          </w:p>
        </w:tc>
      </w:tr>
      <w:tr w:rsidR="005A728A" w14:paraId="5C9C7613" w14:textId="77777777" w:rsidTr="005C6A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01DD" w14:textId="77777777" w:rsidR="005A728A" w:rsidRPr="005A728A" w:rsidRDefault="005A728A" w:rsidP="005A728A">
            <w:pPr>
              <w:rPr>
                <w:b w:val="0"/>
                <w:bCs w:val="0"/>
              </w:rPr>
            </w:pPr>
            <w:r w:rsidRPr="005A728A">
              <w:rPr>
                <w:b w:val="0"/>
                <w:bCs w:val="0"/>
              </w:rPr>
              <w:t xml:space="preserve">Vad krävs av mig för att nå mitt mål? 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6C6D" w14:textId="60EBC13B" w:rsidR="005A728A" w:rsidRDefault="005A728A" w:rsidP="005A72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Vad krävs av mig för att nå mitt mål?</w:t>
            </w:r>
          </w:p>
        </w:tc>
      </w:tr>
      <w:tr w:rsidR="00BD4DA9" w14:paraId="2225C831" w14:textId="77777777" w:rsidTr="005C6A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A3C5A" w14:textId="265DAFF7" w:rsidR="00BD4DA9" w:rsidRPr="00A1611A" w:rsidRDefault="008D4A26" w:rsidP="005A728A">
            <w:pPr>
              <w:rPr>
                <w:b w:val="0"/>
                <w:bCs w:val="0"/>
              </w:rPr>
            </w:pPr>
            <w:r w:rsidRPr="00A1611A">
              <w:rPr>
                <w:b w:val="0"/>
                <w:bCs w:val="0"/>
              </w:rPr>
              <w:t xml:space="preserve">Hur ser jag på mitt eget ansvar för </w:t>
            </w:r>
            <w:r w:rsidR="00DC1A15" w:rsidRPr="00A1611A">
              <w:rPr>
                <w:b w:val="0"/>
                <w:bCs w:val="0"/>
              </w:rPr>
              <w:t>doktorandprojektet</w:t>
            </w:r>
            <w:r w:rsidRPr="00A1611A">
              <w:rPr>
                <w:b w:val="0"/>
                <w:bCs w:val="0"/>
              </w:rPr>
              <w:t>?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A290D" w14:textId="70A5500E" w:rsidR="00BD4DA9" w:rsidRPr="00A1611A" w:rsidRDefault="008D4A26" w:rsidP="005A72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611A">
              <w:t>Hur se</w:t>
            </w:r>
            <w:r w:rsidR="00DC1A15" w:rsidRPr="00A1611A">
              <w:t>r jag på ansvar kopplat till handledarrollen?</w:t>
            </w:r>
          </w:p>
        </w:tc>
      </w:tr>
      <w:tr w:rsidR="005A728A" w14:paraId="7ACF51A7" w14:textId="77777777" w:rsidTr="005C6A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A6FE" w14:textId="761DF12C" w:rsidR="005A728A" w:rsidRPr="005A728A" w:rsidRDefault="005A728A" w:rsidP="005A728A">
            <w:pPr>
              <w:rPr>
                <w:b w:val="0"/>
                <w:bCs w:val="0"/>
              </w:rPr>
            </w:pPr>
            <w:r w:rsidRPr="005A728A">
              <w:rPr>
                <w:b w:val="0"/>
                <w:bCs w:val="0"/>
              </w:rPr>
              <w:t>Vad behöver jag från handledargruppen för att nå mina mål?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544A" w14:textId="3890B5E0" w:rsidR="005A728A" w:rsidRDefault="005A728A" w:rsidP="005A72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Hur kan jag bäst stödja doktoranden</w:t>
            </w:r>
            <w:r w:rsidR="00901891">
              <w:t>s</w:t>
            </w:r>
            <w:r>
              <w:t xml:space="preserve"> progression?</w:t>
            </w:r>
          </w:p>
        </w:tc>
      </w:tr>
      <w:tr w:rsidR="005A728A" w14:paraId="28692C23" w14:textId="77777777" w:rsidTr="005C6A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6B66" w14:textId="71117062" w:rsidR="005A728A" w:rsidRPr="005A728A" w:rsidRDefault="005A728A" w:rsidP="005A728A">
            <w:pPr>
              <w:rPr>
                <w:b w:val="0"/>
                <w:bCs w:val="0"/>
              </w:rPr>
            </w:pPr>
            <w:r w:rsidRPr="005A728A">
              <w:rPr>
                <w:b w:val="0"/>
                <w:bCs w:val="0"/>
              </w:rPr>
              <w:t>Hur ser jag på vårt gemensamma mål med forskningsprojektet?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3273" w14:textId="06C6C865" w:rsidR="005A728A" w:rsidRDefault="005A728A" w:rsidP="005A72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728A">
              <w:t xml:space="preserve">Hur ser jag på vårt gemensamma mål med </w:t>
            </w:r>
            <w:r>
              <w:t>forsknings</w:t>
            </w:r>
            <w:r w:rsidRPr="005A728A">
              <w:t>projektet?</w:t>
            </w:r>
          </w:p>
        </w:tc>
      </w:tr>
      <w:tr w:rsidR="005A728A" w14:paraId="57A774F7" w14:textId="77777777" w:rsidTr="005C6A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03B1" w14:textId="6D0ABA46" w:rsidR="005A728A" w:rsidRPr="005A728A" w:rsidRDefault="005A728A" w:rsidP="005A728A">
            <w:pPr>
              <w:rPr>
                <w:b w:val="0"/>
                <w:bCs w:val="0"/>
              </w:rPr>
            </w:pPr>
            <w:r w:rsidRPr="005A728A">
              <w:rPr>
                <w:b w:val="0"/>
                <w:bCs w:val="0"/>
              </w:rPr>
              <w:t>Hur kan vi skapa samsyn kring forskningsprojektets riktning och syfte?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D9A5B" w14:textId="3E7D86F8" w:rsidR="005A728A" w:rsidRDefault="005A728A" w:rsidP="005A72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728A">
              <w:t>Hur kan vi skapa samsyn kring projektets riktning och syfte?</w:t>
            </w:r>
          </w:p>
        </w:tc>
      </w:tr>
    </w:tbl>
    <w:p w14:paraId="574516D1" w14:textId="040F7AE4" w:rsidR="005A728A" w:rsidRDefault="005A728A">
      <w:pPr>
        <w:spacing w:after="160" w:line="259" w:lineRule="auto"/>
        <w:rPr>
          <w:rStyle w:val="Betoning"/>
          <w:rFonts w:ascii="Arial" w:hAnsi="Arial"/>
          <w:b/>
          <w:i w:val="0"/>
          <w:iCs w:val="0"/>
          <w:sz w:val="24"/>
          <w:szCs w:val="26"/>
        </w:rPr>
      </w:pPr>
    </w:p>
    <w:p w14:paraId="5031C6DB" w14:textId="26B70B9C" w:rsidR="005A728A" w:rsidRPr="005A728A" w:rsidRDefault="005A728A" w:rsidP="005A728A">
      <w:pPr>
        <w:pStyle w:val="Rubrik2"/>
        <w:rPr>
          <w:rStyle w:val="Betoning"/>
          <w:i w:val="0"/>
          <w:iCs w:val="0"/>
          <w:color w:val="961B77" w:themeColor="accent1"/>
        </w:rPr>
      </w:pPr>
      <w:r w:rsidRPr="005A728A">
        <w:rPr>
          <w:rStyle w:val="Betoning"/>
          <w:i w:val="0"/>
          <w:iCs w:val="0"/>
          <w:color w:val="961B77" w:themeColor="accent1"/>
        </w:rPr>
        <w:t>Handledningsrelation</w:t>
      </w:r>
    </w:p>
    <w:tbl>
      <w:tblPr>
        <w:tblStyle w:val="Listtabell4"/>
        <w:tblW w:w="0" w:type="auto"/>
        <w:tblLook w:val="04A0" w:firstRow="1" w:lastRow="0" w:firstColumn="1" w:lastColumn="0" w:noHBand="0" w:noVBand="1"/>
      </w:tblPr>
      <w:tblGrid>
        <w:gridCol w:w="3110"/>
        <w:gridCol w:w="3111"/>
      </w:tblGrid>
      <w:tr w:rsidR="005A728A" w14:paraId="497704FA" w14:textId="77777777" w:rsidTr="005C6A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0" w:type="dxa"/>
            <w:tcBorders>
              <w:bottom w:val="single" w:sz="4" w:space="0" w:color="auto"/>
            </w:tcBorders>
          </w:tcPr>
          <w:p w14:paraId="20A69A13" w14:textId="762EDC8F" w:rsidR="005A728A" w:rsidRDefault="005A728A" w:rsidP="005A728A">
            <w:r w:rsidRPr="005A728A">
              <w:rPr>
                <w:rFonts w:asciiTheme="majorHAnsi" w:hAnsiTheme="majorHAnsi" w:cstheme="majorHAnsi"/>
              </w:rPr>
              <w:t>Doktorand</w:t>
            </w:r>
            <w:r>
              <w:rPr>
                <w:rFonts w:asciiTheme="majorHAnsi" w:hAnsiTheme="majorHAnsi" w:cstheme="majorHAnsi"/>
              </w:rPr>
              <w:t>ens reflektioner</w:t>
            </w:r>
          </w:p>
        </w:tc>
        <w:tc>
          <w:tcPr>
            <w:tcW w:w="3111" w:type="dxa"/>
            <w:tcBorders>
              <w:bottom w:val="single" w:sz="4" w:space="0" w:color="auto"/>
            </w:tcBorders>
          </w:tcPr>
          <w:p w14:paraId="32718E90" w14:textId="1B756C9A" w:rsidR="005A728A" w:rsidRDefault="005A728A" w:rsidP="005A728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A728A">
              <w:rPr>
                <w:rFonts w:asciiTheme="majorHAnsi" w:hAnsiTheme="majorHAnsi" w:cstheme="majorHAnsi"/>
              </w:rPr>
              <w:t>Handledare</w:t>
            </w:r>
            <w:r>
              <w:rPr>
                <w:rFonts w:asciiTheme="majorHAnsi" w:hAnsiTheme="majorHAnsi" w:cstheme="majorHAnsi"/>
              </w:rPr>
              <w:t>s reflektioner</w:t>
            </w:r>
          </w:p>
        </w:tc>
      </w:tr>
      <w:tr w:rsidR="005A728A" w14:paraId="252B3A98" w14:textId="77777777" w:rsidTr="005C6A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BC6A" w14:textId="0DCA9A2F" w:rsidR="005A728A" w:rsidRPr="005A728A" w:rsidRDefault="005A728A" w:rsidP="005A728A">
            <w:pPr>
              <w:rPr>
                <w:b w:val="0"/>
                <w:bCs w:val="0"/>
              </w:rPr>
            </w:pPr>
            <w:r w:rsidRPr="005A728A">
              <w:rPr>
                <w:b w:val="0"/>
                <w:bCs w:val="0"/>
              </w:rPr>
              <w:t>Hur fungerar samarbetet och kommunikationen med handledarna?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274A" w14:textId="36929738" w:rsidR="005A728A" w:rsidRDefault="005A728A" w:rsidP="005A72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728A">
              <w:t xml:space="preserve">Hur fungerar samarbetet </w:t>
            </w:r>
            <w:r>
              <w:t xml:space="preserve">och kommunikationen </w:t>
            </w:r>
            <w:r w:rsidRPr="005A728A">
              <w:t>med doktoranden</w:t>
            </w:r>
            <w:r>
              <w:t xml:space="preserve"> och inom handledargruppen</w:t>
            </w:r>
            <w:r w:rsidRPr="005A728A">
              <w:t>?</w:t>
            </w:r>
          </w:p>
        </w:tc>
      </w:tr>
      <w:tr w:rsidR="005A728A" w14:paraId="3B7BFA6A" w14:textId="77777777" w:rsidTr="005C6AA4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E182" w14:textId="2BC53978" w:rsidR="005A728A" w:rsidRPr="005A728A" w:rsidRDefault="005A728A" w:rsidP="005A728A">
            <w:pPr>
              <w:rPr>
                <w:b w:val="0"/>
                <w:bCs w:val="0"/>
              </w:rPr>
            </w:pPr>
            <w:r w:rsidRPr="005A728A">
              <w:rPr>
                <w:b w:val="0"/>
                <w:bCs w:val="0"/>
              </w:rPr>
              <w:t>Känner jag mig trygg att ställa frågor och uttrycka osäkerhet?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F4C6" w14:textId="483A8D21" w:rsidR="005A728A" w:rsidRPr="005A728A" w:rsidRDefault="005A728A" w:rsidP="005A72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728A">
              <w:t>Känner jag mig trygg att ställa frågor och uttrycka osäkerhet?</w:t>
            </w:r>
          </w:p>
        </w:tc>
      </w:tr>
      <w:tr w:rsidR="005A728A" w14:paraId="003FCBA6" w14:textId="77777777" w:rsidTr="005C6A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A4AD" w14:textId="39B71517" w:rsidR="005A728A" w:rsidRPr="005A728A" w:rsidRDefault="005A728A" w:rsidP="005A728A">
            <w:pPr>
              <w:rPr>
                <w:b w:val="0"/>
                <w:bCs w:val="0"/>
              </w:rPr>
            </w:pPr>
            <w:r w:rsidRPr="005A728A">
              <w:rPr>
                <w:b w:val="0"/>
                <w:bCs w:val="0"/>
              </w:rPr>
              <w:t>Hur bidrar jag till ett professionellt klimat?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30F4" w14:textId="01D0459B" w:rsidR="005A728A" w:rsidRDefault="005A728A" w:rsidP="005A72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728A">
              <w:t>Hur främjar jag ett professionellt och respektfullt samarbete?</w:t>
            </w:r>
          </w:p>
        </w:tc>
      </w:tr>
      <w:tr w:rsidR="005A728A" w14:paraId="447D5103" w14:textId="77777777" w:rsidTr="005C6A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A753" w14:textId="789AC2A5" w:rsidR="005A728A" w:rsidRPr="005A728A" w:rsidRDefault="005A728A" w:rsidP="005A728A">
            <w:pPr>
              <w:rPr>
                <w:b w:val="0"/>
                <w:bCs w:val="0"/>
              </w:rPr>
            </w:pPr>
            <w:r w:rsidRPr="005A728A">
              <w:rPr>
                <w:b w:val="0"/>
                <w:bCs w:val="0"/>
              </w:rPr>
              <w:t>Hur upplever jag tillgängligheten hos handledarna?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DC0A" w14:textId="41C34554" w:rsidR="005A728A" w:rsidRPr="005A728A" w:rsidRDefault="005A728A" w:rsidP="005A72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728A">
              <w:t xml:space="preserve">Hur tillgänglig har </w:t>
            </w:r>
            <w:r>
              <w:t>handledarna</w:t>
            </w:r>
            <w:r w:rsidRPr="005A728A">
              <w:t xml:space="preserve"> varit och hur har det fungerat?</w:t>
            </w:r>
          </w:p>
        </w:tc>
      </w:tr>
      <w:tr w:rsidR="005A728A" w14:paraId="04779E3F" w14:textId="77777777" w:rsidTr="005C6A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4BF7" w14:textId="7EF88BB9" w:rsidR="005A728A" w:rsidRPr="005A728A" w:rsidRDefault="005A728A" w:rsidP="005A728A">
            <w:pPr>
              <w:rPr>
                <w:b w:val="0"/>
                <w:bCs w:val="0"/>
              </w:rPr>
            </w:pPr>
            <w:r w:rsidRPr="005A728A">
              <w:rPr>
                <w:b w:val="0"/>
                <w:bCs w:val="0"/>
              </w:rPr>
              <w:lastRenderedPageBreak/>
              <w:t xml:space="preserve">Är rollerna i handledargruppen tydliga? 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0019" w14:textId="66BAC191" w:rsidR="005A728A" w:rsidRDefault="005A728A" w:rsidP="005A72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Är rollerna i handledargruppen tydliga?</w:t>
            </w:r>
          </w:p>
        </w:tc>
      </w:tr>
      <w:tr w:rsidR="005A728A" w14:paraId="60A9D69B" w14:textId="77777777" w:rsidTr="005C6A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E7E39" w14:textId="1F4C4741" w:rsidR="005A728A" w:rsidRPr="005A728A" w:rsidRDefault="005A728A" w:rsidP="005A728A">
            <w:pPr>
              <w:rPr>
                <w:b w:val="0"/>
                <w:bCs w:val="0"/>
              </w:rPr>
            </w:pPr>
            <w:r w:rsidRPr="005A728A">
              <w:rPr>
                <w:b w:val="0"/>
                <w:bCs w:val="0"/>
              </w:rPr>
              <w:t>Finns tillräcklig kompetens i handledargruppen eller behöver någon person tillkomma</w:t>
            </w:r>
            <w:r w:rsidR="005E13FE">
              <w:rPr>
                <w:b w:val="0"/>
                <w:bCs w:val="0"/>
              </w:rPr>
              <w:t>?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3868" w14:textId="27F1339B" w:rsidR="005A728A" w:rsidRDefault="005A728A" w:rsidP="005A72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728A">
              <w:t>Finns tillräcklig kompetens i handledargruppen, eller behöver någon person tillkomma?</w:t>
            </w:r>
          </w:p>
        </w:tc>
      </w:tr>
      <w:tr w:rsidR="005A728A" w14:paraId="5B646C4C" w14:textId="77777777" w:rsidTr="005C6A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D6A4" w14:textId="0AB9E896" w:rsidR="005A728A" w:rsidRPr="005A728A" w:rsidRDefault="005A728A" w:rsidP="005A728A">
            <w:pPr>
              <w:rPr>
                <w:b w:val="0"/>
                <w:bCs w:val="0"/>
              </w:rPr>
            </w:pPr>
            <w:r w:rsidRPr="005A728A">
              <w:rPr>
                <w:b w:val="0"/>
                <w:bCs w:val="0"/>
              </w:rPr>
              <w:t>Hur hanterar jag meningsskiljaktigheter eller konflikter i handledningsrelationen?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45B8" w14:textId="65CC2A09" w:rsidR="005A728A" w:rsidRDefault="005A728A" w:rsidP="005A72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728A">
              <w:t>Hur skapar jag förutsättningar för att hantera meningsskiljaktigheter eller konflikter på ett konstruktivt sätt?</w:t>
            </w:r>
          </w:p>
        </w:tc>
      </w:tr>
    </w:tbl>
    <w:p w14:paraId="369B9240" w14:textId="77777777" w:rsidR="005A728A" w:rsidRDefault="005A728A" w:rsidP="005A728A"/>
    <w:p w14:paraId="2C655F76" w14:textId="77777777" w:rsidR="00D40392" w:rsidRDefault="00D40392" w:rsidP="005A728A"/>
    <w:p w14:paraId="4BCF581E" w14:textId="77777777" w:rsidR="00D40392" w:rsidRPr="005A728A" w:rsidRDefault="00D40392" w:rsidP="00D40392">
      <w:pPr>
        <w:pStyle w:val="Rubrik2"/>
        <w:rPr>
          <w:rStyle w:val="Betoning"/>
          <w:i w:val="0"/>
          <w:iCs w:val="0"/>
          <w:color w:val="961B77" w:themeColor="accent1"/>
        </w:rPr>
      </w:pPr>
      <w:r w:rsidRPr="005A728A">
        <w:rPr>
          <w:rStyle w:val="Betoning"/>
          <w:i w:val="0"/>
          <w:iCs w:val="0"/>
          <w:color w:val="961B77" w:themeColor="accent1"/>
        </w:rPr>
        <w:t>Arbetsmiljö och trivsel</w:t>
      </w:r>
    </w:p>
    <w:tbl>
      <w:tblPr>
        <w:tblStyle w:val="Listtabell4"/>
        <w:tblW w:w="0" w:type="auto"/>
        <w:tblLook w:val="04A0" w:firstRow="1" w:lastRow="0" w:firstColumn="1" w:lastColumn="0" w:noHBand="0" w:noVBand="1"/>
      </w:tblPr>
      <w:tblGrid>
        <w:gridCol w:w="3110"/>
        <w:gridCol w:w="3111"/>
      </w:tblGrid>
      <w:tr w:rsidR="00D40392" w14:paraId="6A2DA44B" w14:textId="77777777" w:rsidTr="00442D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0" w:type="dxa"/>
            <w:tcBorders>
              <w:bottom w:val="single" w:sz="4" w:space="0" w:color="auto"/>
            </w:tcBorders>
          </w:tcPr>
          <w:p w14:paraId="6C7454EE" w14:textId="77777777" w:rsidR="00D40392" w:rsidRDefault="00D40392" w:rsidP="00442DA4">
            <w:r w:rsidRPr="005A728A">
              <w:rPr>
                <w:rFonts w:asciiTheme="majorHAnsi" w:hAnsiTheme="majorHAnsi" w:cstheme="majorHAnsi"/>
              </w:rPr>
              <w:t>Doktorand</w:t>
            </w:r>
            <w:r>
              <w:rPr>
                <w:rFonts w:asciiTheme="majorHAnsi" w:hAnsiTheme="majorHAnsi" w:cstheme="majorHAnsi"/>
              </w:rPr>
              <w:t>ens reflektioner</w:t>
            </w:r>
          </w:p>
        </w:tc>
        <w:tc>
          <w:tcPr>
            <w:tcW w:w="3111" w:type="dxa"/>
            <w:tcBorders>
              <w:bottom w:val="single" w:sz="4" w:space="0" w:color="auto"/>
            </w:tcBorders>
          </w:tcPr>
          <w:p w14:paraId="45EB2D17" w14:textId="77777777" w:rsidR="00D40392" w:rsidRDefault="00D40392" w:rsidP="00442D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A728A">
              <w:rPr>
                <w:rFonts w:asciiTheme="majorHAnsi" w:hAnsiTheme="majorHAnsi" w:cstheme="majorHAnsi"/>
              </w:rPr>
              <w:t>Handledare</w:t>
            </w:r>
            <w:r>
              <w:rPr>
                <w:rFonts w:asciiTheme="majorHAnsi" w:hAnsiTheme="majorHAnsi" w:cstheme="majorHAnsi"/>
              </w:rPr>
              <w:t>s reflektioner</w:t>
            </w:r>
          </w:p>
        </w:tc>
      </w:tr>
      <w:tr w:rsidR="00D40392" w14:paraId="6AC2C337" w14:textId="77777777" w:rsidTr="00442D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4C263" w14:textId="77777777" w:rsidR="00D40392" w:rsidRPr="005A728A" w:rsidRDefault="00D40392" w:rsidP="00442DA4">
            <w:pPr>
              <w:rPr>
                <w:b w:val="0"/>
                <w:bCs w:val="0"/>
              </w:rPr>
            </w:pPr>
            <w:r w:rsidRPr="005A728A">
              <w:rPr>
                <w:b w:val="0"/>
                <w:bCs w:val="0"/>
              </w:rPr>
              <w:t xml:space="preserve">Hur upplever jag min arbetsmiljö och balans mellan arbete och fritid? </w:t>
            </w:r>
          </w:p>
        </w:tc>
        <w:tc>
          <w:tcPr>
            <w:tcW w:w="3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3471" w14:textId="77777777" w:rsidR="00D40392" w:rsidRDefault="00D40392" w:rsidP="00442D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728A">
              <w:t>Hur uppfattar jag doktorandens arbetsmiljö?</w:t>
            </w:r>
          </w:p>
        </w:tc>
      </w:tr>
      <w:tr w:rsidR="00D40392" w14:paraId="7814825D" w14:textId="77777777" w:rsidTr="00442DA4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1209" w14:textId="77777777" w:rsidR="00D40392" w:rsidRPr="005A728A" w:rsidRDefault="00D40392" w:rsidP="00442DA4">
            <w:pPr>
              <w:rPr>
                <w:b w:val="0"/>
                <w:bCs w:val="0"/>
              </w:rPr>
            </w:pPr>
            <w:r w:rsidRPr="005A728A">
              <w:rPr>
                <w:b w:val="0"/>
                <w:bCs w:val="0"/>
              </w:rPr>
              <w:t xml:space="preserve">Hur upplever jag balansen mellan olika uppdrag på arbetet? </w:t>
            </w:r>
          </w:p>
        </w:tc>
        <w:tc>
          <w:tcPr>
            <w:tcW w:w="3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C32E" w14:textId="77777777" w:rsidR="00D40392" w:rsidRPr="005A728A" w:rsidRDefault="00D40392" w:rsidP="00442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0392" w14:paraId="5656DB30" w14:textId="77777777" w:rsidTr="00442D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3500" w14:textId="77777777" w:rsidR="00D40392" w:rsidRPr="005A728A" w:rsidRDefault="00D40392" w:rsidP="00442DA4">
            <w:pPr>
              <w:rPr>
                <w:b w:val="0"/>
                <w:bCs w:val="0"/>
              </w:rPr>
            </w:pPr>
            <w:r w:rsidRPr="005A728A">
              <w:rPr>
                <w:b w:val="0"/>
                <w:bCs w:val="0"/>
              </w:rPr>
              <w:t xml:space="preserve">Behöver jag ytterligare stöd från </w:t>
            </w:r>
            <w:r>
              <w:rPr>
                <w:b w:val="0"/>
                <w:bCs w:val="0"/>
              </w:rPr>
              <w:t>föreståndare och/eller ämnesföreträdare för forskarutbildningen</w:t>
            </w:r>
            <w:r w:rsidRPr="005A728A">
              <w:rPr>
                <w:b w:val="0"/>
                <w:bCs w:val="0"/>
              </w:rPr>
              <w:t>?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2DB8" w14:textId="77777777" w:rsidR="00D40392" w:rsidRDefault="00D40392" w:rsidP="00442D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728A">
              <w:t>Vilka resurser finns tillgängliga och används de effektivt?</w:t>
            </w:r>
          </w:p>
        </w:tc>
      </w:tr>
      <w:tr w:rsidR="00D40392" w14:paraId="261ABA37" w14:textId="77777777" w:rsidTr="00442D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9721" w14:textId="77777777" w:rsidR="00D40392" w:rsidRPr="005A728A" w:rsidRDefault="00D40392" w:rsidP="00442DA4">
            <w:pPr>
              <w:rPr>
                <w:b w:val="0"/>
                <w:bCs w:val="0"/>
              </w:rPr>
            </w:pPr>
            <w:r w:rsidRPr="005A728A">
              <w:rPr>
                <w:b w:val="0"/>
                <w:bCs w:val="0"/>
              </w:rPr>
              <w:t>Finns det ett vetenskapligt sammanhang där jag är verksam till vardags?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9ACE6" w14:textId="77777777" w:rsidR="00D40392" w:rsidRPr="005A728A" w:rsidRDefault="00D40392" w:rsidP="00442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728A">
              <w:t>Hur kan jag bidra till att doktoranden får en stimulerande vetenskaplig kontext?</w:t>
            </w:r>
          </w:p>
        </w:tc>
      </w:tr>
      <w:tr w:rsidR="00D40392" w14:paraId="3F18F2AA" w14:textId="77777777" w:rsidTr="00442D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8E78" w14:textId="77777777" w:rsidR="00D40392" w:rsidRPr="005A728A" w:rsidRDefault="00D40392" w:rsidP="00442DA4">
            <w:pPr>
              <w:rPr>
                <w:b w:val="0"/>
                <w:bCs w:val="0"/>
              </w:rPr>
            </w:pPr>
            <w:r w:rsidRPr="005A728A">
              <w:rPr>
                <w:b w:val="0"/>
                <w:bCs w:val="0"/>
              </w:rPr>
              <w:t>Finns det något som påverkar min trivsel negativt?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47E29" w14:textId="77777777" w:rsidR="00D40392" w:rsidRDefault="00D40392" w:rsidP="00442D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728A">
              <w:t xml:space="preserve">Hur kan </w:t>
            </w:r>
            <w:r>
              <w:t>jag</w:t>
            </w:r>
            <w:r w:rsidRPr="005A728A">
              <w:t xml:space="preserve"> bidra till en god arbetsmiljö?</w:t>
            </w:r>
          </w:p>
        </w:tc>
      </w:tr>
    </w:tbl>
    <w:p w14:paraId="13FE8813" w14:textId="5EC43A36" w:rsidR="005A728A" w:rsidRDefault="005A728A">
      <w:pPr>
        <w:spacing w:after="160" w:line="259" w:lineRule="auto"/>
        <w:rPr>
          <w:rStyle w:val="Betoning"/>
          <w:rFonts w:ascii="Arial" w:hAnsi="Arial"/>
          <w:b/>
          <w:i w:val="0"/>
          <w:iCs w:val="0"/>
          <w:sz w:val="24"/>
          <w:szCs w:val="26"/>
        </w:rPr>
      </w:pPr>
    </w:p>
    <w:p w14:paraId="1995A3E5" w14:textId="77777777" w:rsidR="000519D4" w:rsidRDefault="000519D4" w:rsidP="00E3320B">
      <w:pPr>
        <w:pStyle w:val="Rubrik2"/>
        <w:rPr>
          <w:rStyle w:val="Betoning"/>
          <w:i w:val="0"/>
          <w:iCs w:val="0"/>
          <w:color w:val="961B77" w:themeColor="accent1"/>
        </w:rPr>
      </w:pPr>
    </w:p>
    <w:p w14:paraId="22FD1CEA" w14:textId="77777777" w:rsidR="000519D4" w:rsidRDefault="000519D4" w:rsidP="00E3320B">
      <w:pPr>
        <w:pStyle w:val="Rubrik2"/>
        <w:rPr>
          <w:rStyle w:val="Betoning"/>
          <w:color w:val="961B77" w:themeColor="accent1"/>
        </w:rPr>
      </w:pPr>
    </w:p>
    <w:p w14:paraId="4D7F8999" w14:textId="1CBD3DEB" w:rsidR="00F26786" w:rsidRPr="005A728A" w:rsidRDefault="005A728A" w:rsidP="00E3320B">
      <w:pPr>
        <w:pStyle w:val="Rubrik2"/>
        <w:rPr>
          <w:rStyle w:val="Betoning"/>
          <w:i w:val="0"/>
          <w:iCs w:val="0"/>
          <w:color w:val="961B77" w:themeColor="accent1"/>
        </w:rPr>
      </w:pPr>
      <w:r w:rsidRPr="005A728A">
        <w:rPr>
          <w:rStyle w:val="Betoning"/>
          <w:i w:val="0"/>
          <w:iCs w:val="0"/>
          <w:color w:val="961B77" w:themeColor="accent1"/>
        </w:rPr>
        <w:lastRenderedPageBreak/>
        <w:t>Forskningsprogression</w:t>
      </w:r>
    </w:p>
    <w:tbl>
      <w:tblPr>
        <w:tblStyle w:val="Listtabell4"/>
        <w:tblW w:w="0" w:type="auto"/>
        <w:tblLook w:val="04A0" w:firstRow="1" w:lastRow="0" w:firstColumn="1" w:lastColumn="0" w:noHBand="0" w:noVBand="1"/>
      </w:tblPr>
      <w:tblGrid>
        <w:gridCol w:w="3110"/>
        <w:gridCol w:w="3111"/>
      </w:tblGrid>
      <w:tr w:rsidR="005A728A" w14:paraId="741D1DA4" w14:textId="77777777" w:rsidTr="005C6A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0" w:type="dxa"/>
            <w:tcBorders>
              <w:bottom w:val="single" w:sz="4" w:space="0" w:color="auto"/>
            </w:tcBorders>
          </w:tcPr>
          <w:p w14:paraId="7A6EB857" w14:textId="34E7CAA6" w:rsidR="005A728A" w:rsidRDefault="005A728A" w:rsidP="005A728A">
            <w:r w:rsidRPr="005A728A">
              <w:rPr>
                <w:rFonts w:asciiTheme="majorHAnsi" w:hAnsiTheme="majorHAnsi" w:cstheme="majorHAnsi"/>
              </w:rPr>
              <w:t>Doktorand</w:t>
            </w:r>
            <w:r>
              <w:rPr>
                <w:rFonts w:asciiTheme="majorHAnsi" w:hAnsiTheme="majorHAnsi" w:cstheme="majorHAnsi"/>
              </w:rPr>
              <w:t>ens reflektioner</w:t>
            </w:r>
          </w:p>
        </w:tc>
        <w:tc>
          <w:tcPr>
            <w:tcW w:w="3111" w:type="dxa"/>
            <w:tcBorders>
              <w:bottom w:val="single" w:sz="4" w:space="0" w:color="auto"/>
            </w:tcBorders>
          </w:tcPr>
          <w:p w14:paraId="04A2C99C" w14:textId="7165CA67" w:rsidR="005A728A" w:rsidRDefault="005A728A" w:rsidP="005A728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A728A">
              <w:rPr>
                <w:rFonts w:asciiTheme="majorHAnsi" w:hAnsiTheme="majorHAnsi" w:cstheme="majorHAnsi"/>
              </w:rPr>
              <w:t>Handledare</w:t>
            </w:r>
            <w:r>
              <w:rPr>
                <w:rFonts w:asciiTheme="majorHAnsi" w:hAnsiTheme="majorHAnsi" w:cstheme="majorHAnsi"/>
              </w:rPr>
              <w:t>s reflektioner</w:t>
            </w:r>
          </w:p>
        </w:tc>
      </w:tr>
      <w:tr w:rsidR="005A728A" w14:paraId="1E9EF541" w14:textId="77777777" w:rsidTr="005C6A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10B8" w14:textId="599B215A" w:rsidR="005A728A" w:rsidRPr="005A728A" w:rsidRDefault="005A728A" w:rsidP="005A728A">
            <w:pPr>
              <w:rPr>
                <w:b w:val="0"/>
                <w:bCs w:val="0"/>
              </w:rPr>
            </w:pPr>
            <w:r w:rsidRPr="005A728A">
              <w:rPr>
                <w:b w:val="0"/>
                <w:bCs w:val="0"/>
              </w:rPr>
              <w:t xml:space="preserve">Hur upplever jag projektets progression? 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2B4C" w14:textId="2F5B576F" w:rsidR="005A728A" w:rsidRDefault="005A728A" w:rsidP="005A72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Hur upplever jag projektets progression?</w:t>
            </w:r>
          </w:p>
        </w:tc>
      </w:tr>
      <w:tr w:rsidR="005A728A" w14:paraId="65F614F6" w14:textId="77777777" w:rsidTr="005C6A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6EA4" w14:textId="35261FFD" w:rsidR="005A728A" w:rsidRPr="005A728A" w:rsidRDefault="005A728A" w:rsidP="005A728A">
            <w:pPr>
              <w:rPr>
                <w:b w:val="0"/>
                <w:bCs w:val="0"/>
              </w:rPr>
            </w:pPr>
            <w:r w:rsidRPr="005A728A">
              <w:rPr>
                <w:b w:val="0"/>
                <w:bCs w:val="0"/>
              </w:rPr>
              <w:t>Vilka hinder har jag stött på och hur har jag hanterat dem?</w:t>
            </w:r>
            <w:r w:rsidR="00374E56">
              <w:rPr>
                <w:b w:val="0"/>
                <w:bCs w:val="0"/>
              </w:rPr>
              <w:t xml:space="preserve"> Vilket stöd har varit mest hjälpsamt?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73F9" w14:textId="276CF207" w:rsidR="005A728A" w:rsidRDefault="00C12FBB" w:rsidP="005A72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728A">
              <w:t>Vilka hinder har jag stött på och hur har jag hanterat dem?</w:t>
            </w:r>
          </w:p>
        </w:tc>
      </w:tr>
      <w:tr w:rsidR="005A728A" w14:paraId="52802E12" w14:textId="77777777" w:rsidTr="005C6A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43B1" w14:textId="646E7942" w:rsidR="005A728A" w:rsidRPr="005A728A" w:rsidRDefault="004C3A66" w:rsidP="005A728A">
            <w:pPr>
              <w:rPr>
                <w:b w:val="0"/>
                <w:bCs w:val="0"/>
              </w:rPr>
            </w:pPr>
            <w:r w:rsidRPr="004C3A66">
              <w:rPr>
                <w:b w:val="0"/>
                <w:bCs w:val="0"/>
              </w:rPr>
              <w:t xml:space="preserve">Hur hanteras etiska </w:t>
            </w:r>
            <w:r w:rsidR="00BB3F90">
              <w:rPr>
                <w:b w:val="0"/>
                <w:bCs w:val="0"/>
              </w:rPr>
              <w:t>dilemman</w:t>
            </w:r>
            <w:r w:rsidRPr="004C3A66">
              <w:rPr>
                <w:b w:val="0"/>
                <w:bCs w:val="0"/>
              </w:rPr>
              <w:t xml:space="preserve"> i handledningen?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A6BB" w14:textId="3900A452" w:rsidR="005A728A" w:rsidRPr="005A728A" w:rsidRDefault="005A728A" w:rsidP="005A72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728A">
              <w:t xml:space="preserve">Hur hanteras etiska </w:t>
            </w:r>
            <w:r w:rsidR="00BB3F90">
              <w:t>dilemman</w:t>
            </w:r>
            <w:r w:rsidRPr="005A728A">
              <w:t xml:space="preserve"> i handledningen</w:t>
            </w:r>
            <w:r>
              <w:t>?</w:t>
            </w:r>
          </w:p>
        </w:tc>
      </w:tr>
      <w:tr w:rsidR="005A728A" w14:paraId="7A4DDC7D" w14:textId="77777777" w:rsidTr="005C6A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04CC" w14:textId="29E11B34" w:rsidR="005A728A" w:rsidRPr="005A728A" w:rsidRDefault="005A728A" w:rsidP="005A728A">
            <w:pPr>
              <w:rPr>
                <w:b w:val="0"/>
                <w:bCs w:val="0"/>
              </w:rPr>
            </w:pPr>
            <w:r w:rsidRPr="005A728A">
              <w:rPr>
                <w:b w:val="0"/>
                <w:bCs w:val="0"/>
              </w:rPr>
              <w:t>Hur ser jag på min vetenskapliga självständighet?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E160" w14:textId="17C33443" w:rsidR="005A728A" w:rsidRDefault="005A728A" w:rsidP="005A72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728A">
              <w:t>Hur kan jag stödja doktorandens väg mot vetenskaplig självständighet?</w:t>
            </w:r>
          </w:p>
        </w:tc>
      </w:tr>
      <w:tr w:rsidR="005A728A" w14:paraId="045CE519" w14:textId="77777777" w:rsidTr="005C6A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A598" w14:textId="2D72D367" w:rsidR="005A728A" w:rsidRPr="005A728A" w:rsidRDefault="005A728A" w:rsidP="005A728A">
            <w:pPr>
              <w:rPr>
                <w:b w:val="0"/>
                <w:bCs w:val="0"/>
              </w:rPr>
            </w:pPr>
            <w:r w:rsidRPr="005A728A">
              <w:rPr>
                <w:b w:val="0"/>
                <w:bCs w:val="0"/>
              </w:rPr>
              <w:t>Finns det behov av justering i forskningsplanen?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D6733" w14:textId="6C937DB8" w:rsidR="005A728A" w:rsidRDefault="005A728A" w:rsidP="005A72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728A">
              <w:t>Finns det behov av justering i forskningsplanen?</w:t>
            </w:r>
          </w:p>
        </w:tc>
      </w:tr>
    </w:tbl>
    <w:p w14:paraId="6085EC34" w14:textId="13CAD01C" w:rsidR="005A728A" w:rsidRPr="000519D4" w:rsidRDefault="005A728A" w:rsidP="000519D4">
      <w:pPr>
        <w:spacing w:after="160" w:line="259" w:lineRule="auto"/>
        <w:rPr>
          <w:rFonts w:ascii="Arial" w:hAnsi="Arial"/>
          <w:b/>
          <w:color w:val="961B77" w:themeColor="accent1"/>
          <w:sz w:val="24"/>
          <w:szCs w:val="26"/>
        </w:rPr>
      </w:pPr>
    </w:p>
    <w:p w14:paraId="0482DB59" w14:textId="10894425" w:rsidR="005A728A" w:rsidRPr="005A728A" w:rsidRDefault="005A728A" w:rsidP="005A728A">
      <w:pPr>
        <w:pStyle w:val="Rubrik2"/>
        <w:rPr>
          <w:rStyle w:val="Betoning"/>
          <w:i w:val="0"/>
          <w:iCs w:val="0"/>
          <w:color w:val="961B77" w:themeColor="accent1"/>
        </w:rPr>
      </w:pPr>
      <w:r w:rsidRPr="005A728A">
        <w:rPr>
          <w:rStyle w:val="Betoning"/>
          <w:i w:val="0"/>
          <w:iCs w:val="0"/>
          <w:color w:val="961B77" w:themeColor="accent1"/>
        </w:rPr>
        <w:t>Framtid och karriär</w:t>
      </w:r>
    </w:p>
    <w:tbl>
      <w:tblPr>
        <w:tblStyle w:val="Listtabell4"/>
        <w:tblW w:w="0" w:type="auto"/>
        <w:tblLook w:val="04A0" w:firstRow="1" w:lastRow="0" w:firstColumn="1" w:lastColumn="0" w:noHBand="0" w:noVBand="1"/>
      </w:tblPr>
      <w:tblGrid>
        <w:gridCol w:w="3110"/>
        <w:gridCol w:w="3111"/>
      </w:tblGrid>
      <w:tr w:rsidR="005A728A" w14:paraId="245F01B9" w14:textId="77777777" w:rsidTr="005C6A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0" w:type="dxa"/>
            <w:tcBorders>
              <w:bottom w:val="single" w:sz="4" w:space="0" w:color="auto"/>
            </w:tcBorders>
          </w:tcPr>
          <w:p w14:paraId="16B443C5" w14:textId="77777777" w:rsidR="005A728A" w:rsidRDefault="005A728A" w:rsidP="00635576">
            <w:r w:rsidRPr="005A728A">
              <w:rPr>
                <w:rFonts w:asciiTheme="majorHAnsi" w:hAnsiTheme="majorHAnsi" w:cstheme="majorHAnsi"/>
              </w:rPr>
              <w:t>Doktorand</w:t>
            </w:r>
            <w:r>
              <w:rPr>
                <w:rFonts w:asciiTheme="majorHAnsi" w:hAnsiTheme="majorHAnsi" w:cstheme="majorHAnsi"/>
              </w:rPr>
              <w:t>ens reflektioner</w:t>
            </w:r>
          </w:p>
        </w:tc>
        <w:tc>
          <w:tcPr>
            <w:tcW w:w="3111" w:type="dxa"/>
            <w:tcBorders>
              <w:bottom w:val="single" w:sz="4" w:space="0" w:color="auto"/>
            </w:tcBorders>
          </w:tcPr>
          <w:p w14:paraId="1C98937E" w14:textId="77777777" w:rsidR="005A728A" w:rsidRDefault="005A728A" w:rsidP="006355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A728A">
              <w:rPr>
                <w:rFonts w:asciiTheme="majorHAnsi" w:hAnsiTheme="majorHAnsi" w:cstheme="majorHAnsi"/>
              </w:rPr>
              <w:t>Handledare</w:t>
            </w:r>
            <w:r>
              <w:rPr>
                <w:rFonts w:asciiTheme="majorHAnsi" w:hAnsiTheme="majorHAnsi" w:cstheme="majorHAnsi"/>
              </w:rPr>
              <w:t>s reflektioner</w:t>
            </w:r>
          </w:p>
        </w:tc>
      </w:tr>
      <w:tr w:rsidR="005A728A" w14:paraId="35136741" w14:textId="77777777" w:rsidTr="005C6A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0A0C" w14:textId="268CA442" w:rsidR="005A728A" w:rsidRPr="005A728A" w:rsidRDefault="005A728A" w:rsidP="00635576">
            <w:pPr>
              <w:rPr>
                <w:b w:val="0"/>
                <w:bCs w:val="0"/>
              </w:rPr>
            </w:pPr>
            <w:r w:rsidRPr="005A728A">
              <w:rPr>
                <w:b w:val="0"/>
                <w:bCs w:val="0"/>
              </w:rPr>
              <w:t>Vilka konferenser och kurser vill jag deltaga i?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642F5" w14:textId="7A7646F2" w:rsidR="005A728A" w:rsidRDefault="005A728A" w:rsidP="006355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728A">
              <w:t>Vilka konferenser, kurser eller sammanhang kan jag föreslå?</w:t>
            </w:r>
          </w:p>
        </w:tc>
      </w:tr>
      <w:tr w:rsidR="005A728A" w14:paraId="75D17867" w14:textId="77777777" w:rsidTr="005C6AA4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E5FC" w14:textId="0005103E" w:rsidR="005A728A" w:rsidRPr="005A728A" w:rsidRDefault="005A728A" w:rsidP="00635576">
            <w:pPr>
              <w:rPr>
                <w:b w:val="0"/>
                <w:bCs w:val="0"/>
              </w:rPr>
            </w:pPr>
            <w:r w:rsidRPr="005A728A">
              <w:rPr>
                <w:b w:val="0"/>
                <w:bCs w:val="0"/>
              </w:rPr>
              <w:t>Vad ser jag framför mig efter disputationen?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BEE0" w14:textId="339198EE" w:rsidR="005A728A" w:rsidRDefault="008224A6" w:rsidP="006355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24A6">
              <w:t xml:space="preserve">Hur kan vi tillsammans skapa förutsättningar för fortsatt utveckling inom </w:t>
            </w:r>
            <w:r w:rsidR="00126E86">
              <w:t>forskning</w:t>
            </w:r>
            <w:r w:rsidRPr="008224A6">
              <w:t xml:space="preserve">, ledarskap </w:t>
            </w:r>
            <w:r w:rsidR="00126E86">
              <w:t>och/</w:t>
            </w:r>
            <w:r w:rsidRPr="008224A6">
              <w:t>eller pedagogik</w:t>
            </w:r>
            <w:r w:rsidR="00950526">
              <w:t>?</w:t>
            </w:r>
          </w:p>
        </w:tc>
      </w:tr>
      <w:tr w:rsidR="005A728A" w14:paraId="12D1162E" w14:textId="77777777" w:rsidTr="005C6A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28A1" w14:textId="5BCAD761" w:rsidR="005A728A" w:rsidRPr="005A728A" w:rsidRDefault="005A728A" w:rsidP="00635576">
            <w:pPr>
              <w:rPr>
                <w:b w:val="0"/>
                <w:bCs w:val="0"/>
              </w:rPr>
            </w:pPr>
            <w:r w:rsidRPr="005A728A">
              <w:rPr>
                <w:b w:val="0"/>
                <w:bCs w:val="0"/>
              </w:rPr>
              <w:t>Vilka kompetenser vill jag utveckla vidare?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6434" w14:textId="28603CD9" w:rsidR="005A728A" w:rsidRDefault="005A728A" w:rsidP="006355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728A">
              <w:t>Vilka nätverk och kontakter kan jag erbjuda?</w:t>
            </w:r>
          </w:p>
        </w:tc>
      </w:tr>
      <w:tr w:rsidR="005A728A" w14:paraId="4CDC4F17" w14:textId="77777777" w:rsidTr="005C6A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9CC7" w14:textId="1A7C2B25" w:rsidR="005A728A" w:rsidRPr="005A728A" w:rsidRDefault="005A728A" w:rsidP="00635576">
            <w:pPr>
              <w:rPr>
                <w:b w:val="0"/>
                <w:bCs w:val="0"/>
              </w:rPr>
            </w:pPr>
            <w:r w:rsidRPr="005A728A">
              <w:rPr>
                <w:b w:val="0"/>
                <w:bCs w:val="0"/>
              </w:rPr>
              <w:t>Hur kan handledarna stödja min karriärutveckling?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75BA" w14:textId="6562F8EC" w:rsidR="005A728A" w:rsidRDefault="001B2FCB" w:rsidP="006355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Vem kan bäst bidra till</w:t>
            </w:r>
            <w:r w:rsidR="005A728A" w:rsidRPr="005A728A">
              <w:t xml:space="preserve"> doktorandens framtida karriärmöjligheter</w:t>
            </w:r>
            <w:r w:rsidR="005A728A">
              <w:t>?</w:t>
            </w:r>
          </w:p>
        </w:tc>
      </w:tr>
    </w:tbl>
    <w:p w14:paraId="43D9162F" w14:textId="77777777" w:rsidR="005A728A" w:rsidRDefault="005A728A">
      <w:pPr>
        <w:spacing w:after="160" w:line="259" w:lineRule="auto"/>
        <w:rPr>
          <w:rStyle w:val="Betoning"/>
          <w:rFonts w:ascii="Arial" w:hAnsi="Arial"/>
          <w:b/>
          <w:i w:val="0"/>
          <w:iCs w:val="0"/>
          <w:color w:val="961B77" w:themeColor="accent1"/>
          <w:sz w:val="24"/>
          <w:szCs w:val="26"/>
        </w:rPr>
      </w:pPr>
      <w:r>
        <w:rPr>
          <w:rStyle w:val="Betoning"/>
          <w:i w:val="0"/>
          <w:iCs w:val="0"/>
          <w:color w:val="961B77" w:themeColor="accent1"/>
        </w:rPr>
        <w:br w:type="page"/>
      </w:r>
    </w:p>
    <w:p w14:paraId="33F8C87A" w14:textId="7D94755F" w:rsidR="005A728A" w:rsidRDefault="005A728A" w:rsidP="005A728A">
      <w:pPr>
        <w:pStyle w:val="Rubrik2"/>
        <w:rPr>
          <w:rStyle w:val="Betoning"/>
          <w:i w:val="0"/>
          <w:iCs w:val="0"/>
          <w:color w:val="961B77" w:themeColor="accent1"/>
        </w:rPr>
      </w:pPr>
      <w:r>
        <w:rPr>
          <w:rStyle w:val="Betoning"/>
          <w:i w:val="0"/>
          <w:iCs w:val="0"/>
          <w:color w:val="961B77" w:themeColor="accent1"/>
        </w:rPr>
        <w:lastRenderedPageBreak/>
        <w:t>Anteckningar</w:t>
      </w:r>
    </w:p>
    <w:sdt>
      <w:sdtPr>
        <w:id w:val="716476577"/>
        <w:placeholder>
          <w:docPart w:val="DefaultPlaceholder_-1854013440"/>
        </w:placeholder>
        <w:showingPlcHdr/>
      </w:sdtPr>
      <w:sdtContent>
        <w:p w14:paraId="7D396EFC" w14:textId="654E1929" w:rsidR="005A728A" w:rsidRPr="005A728A" w:rsidRDefault="005A728A" w:rsidP="005A728A">
          <w:r w:rsidRPr="009C7DFD">
            <w:rPr>
              <w:rStyle w:val="Platshllartext"/>
            </w:rPr>
            <w:t>Klicka eller tryck här för att ange text.</w:t>
          </w:r>
        </w:p>
      </w:sdtContent>
    </w:sdt>
    <w:p w14:paraId="216828FA" w14:textId="77777777" w:rsidR="005A728A" w:rsidRDefault="005A728A" w:rsidP="0020707F"/>
    <w:sectPr w:rsidR="005A728A" w:rsidSect="00F26786">
      <w:type w:val="continuous"/>
      <w:pgSz w:w="8391" w:h="11907" w:code="11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CA0BD" w14:textId="77777777" w:rsidR="00AF1B0E" w:rsidRDefault="00AF1B0E" w:rsidP="0020707F">
      <w:r>
        <w:separator/>
      </w:r>
    </w:p>
  </w:endnote>
  <w:endnote w:type="continuationSeparator" w:id="0">
    <w:p w14:paraId="0E18F984" w14:textId="77777777" w:rsidR="00AF1B0E" w:rsidRDefault="00AF1B0E" w:rsidP="00207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04BAA" w14:textId="77777777" w:rsidR="00E966F8" w:rsidRDefault="00E966F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2A730" w14:textId="77777777" w:rsidR="00E966F8" w:rsidRDefault="00E966F8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6DF51" w14:textId="77777777" w:rsidR="00E966F8" w:rsidRDefault="00E966F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04D40" w14:textId="77777777" w:rsidR="00AF1B0E" w:rsidRDefault="00AF1B0E" w:rsidP="0020707F">
      <w:r>
        <w:separator/>
      </w:r>
    </w:p>
  </w:footnote>
  <w:footnote w:type="continuationSeparator" w:id="0">
    <w:p w14:paraId="3131DDD3" w14:textId="77777777" w:rsidR="00AF1B0E" w:rsidRDefault="00AF1B0E" w:rsidP="002070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DFAFA" w14:textId="77777777" w:rsidR="00E966F8" w:rsidRDefault="00E966F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3EDFF" w14:textId="77777777" w:rsidR="00E966F8" w:rsidRDefault="00E966F8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AC002" w14:textId="77777777" w:rsidR="00E966F8" w:rsidRDefault="00E966F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44C49"/>
    <w:multiLevelType w:val="hybridMultilevel"/>
    <w:tmpl w:val="C7581E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95317"/>
    <w:multiLevelType w:val="hybridMultilevel"/>
    <w:tmpl w:val="7D8871B6"/>
    <w:lvl w:ilvl="0" w:tplc="4B76733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05BD0"/>
    <w:multiLevelType w:val="multilevel"/>
    <w:tmpl w:val="103AF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35213C1"/>
    <w:multiLevelType w:val="hybridMultilevel"/>
    <w:tmpl w:val="16CA936C"/>
    <w:lvl w:ilvl="0" w:tplc="F6001D3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F61AC"/>
    <w:multiLevelType w:val="hybridMultilevel"/>
    <w:tmpl w:val="3704FFD0"/>
    <w:lvl w:ilvl="0" w:tplc="5642838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2E46FC"/>
    <w:multiLevelType w:val="hybridMultilevel"/>
    <w:tmpl w:val="3490C4B6"/>
    <w:lvl w:ilvl="0" w:tplc="FDA2C446">
      <w:start w:val="1"/>
      <w:numFmt w:val="decimal"/>
      <w:pStyle w:val="Liststycke2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036739"/>
    <w:multiLevelType w:val="multilevel"/>
    <w:tmpl w:val="8F82E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C2D4DE9"/>
    <w:multiLevelType w:val="hybridMultilevel"/>
    <w:tmpl w:val="A1DAC14C"/>
    <w:lvl w:ilvl="0" w:tplc="025828D6">
      <w:start w:val="8"/>
      <w:numFmt w:val="bullet"/>
      <w:pStyle w:val="Liststycke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4943384">
    <w:abstractNumId w:val="7"/>
  </w:num>
  <w:num w:numId="2" w16cid:durableId="1066806745">
    <w:abstractNumId w:val="5"/>
  </w:num>
  <w:num w:numId="3" w16cid:durableId="1290164435">
    <w:abstractNumId w:val="0"/>
  </w:num>
  <w:num w:numId="4" w16cid:durableId="122819712">
    <w:abstractNumId w:val="4"/>
  </w:num>
  <w:num w:numId="5" w16cid:durableId="64961774">
    <w:abstractNumId w:val="1"/>
  </w:num>
  <w:num w:numId="6" w16cid:durableId="1445728357">
    <w:abstractNumId w:val="2"/>
  </w:num>
  <w:num w:numId="7" w16cid:durableId="1768883099">
    <w:abstractNumId w:val="3"/>
  </w:num>
  <w:num w:numId="8" w16cid:durableId="14340905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>
      <o:colormru v:ext="edit" colors="#78787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6F8"/>
    <w:rsid w:val="0002024C"/>
    <w:rsid w:val="000207AF"/>
    <w:rsid w:val="000519D4"/>
    <w:rsid w:val="00082C27"/>
    <w:rsid w:val="0009364A"/>
    <w:rsid w:val="000B149F"/>
    <w:rsid w:val="000B30E4"/>
    <w:rsid w:val="00126E86"/>
    <w:rsid w:val="0012793D"/>
    <w:rsid w:val="00135959"/>
    <w:rsid w:val="00155C78"/>
    <w:rsid w:val="00157405"/>
    <w:rsid w:val="00161DD7"/>
    <w:rsid w:val="001B2FCB"/>
    <w:rsid w:val="001D4C01"/>
    <w:rsid w:val="001F19F0"/>
    <w:rsid w:val="0020707F"/>
    <w:rsid w:val="00267AE3"/>
    <w:rsid w:val="002A63E6"/>
    <w:rsid w:val="002C1BF0"/>
    <w:rsid w:val="002E16FB"/>
    <w:rsid w:val="003038B1"/>
    <w:rsid w:val="0032508D"/>
    <w:rsid w:val="00341D84"/>
    <w:rsid w:val="00374E56"/>
    <w:rsid w:val="003A5CEA"/>
    <w:rsid w:val="003B0E19"/>
    <w:rsid w:val="003B2FD6"/>
    <w:rsid w:val="003E4436"/>
    <w:rsid w:val="0042115C"/>
    <w:rsid w:val="004C3A66"/>
    <w:rsid w:val="00506F97"/>
    <w:rsid w:val="00571A49"/>
    <w:rsid w:val="005905CE"/>
    <w:rsid w:val="005A728A"/>
    <w:rsid w:val="005C1B40"/>
    <w:rsid w:val="005C6AA4"/>
    <w:rsid w:val="005E13FE"/>
    <w:rsid w:val="00601946"/>
    <w:rsid w:val="006115D4"/>
    <w:rsid w:val="00614481"/>
    <w:rsid w:val="00631432"/>
    <w:rsid w:val="00633EAA"/>
    <w:rsid w:val="006B5A18"/>
    <w:rsid w:val="006C2315"/>
    <w:rsid w:val="008224A6"/>
    <w:rsid w:val="00844DDA"/>
    <w:rsid w:val="008D4A26"/>
    <w:rsid w:val="00901891"/>
    <w:rsid w:val="00950526"/>
    <w:rsid w:val="00953E91"/>
    <w:rsid w:val="00963D15"/>
    <w:rsid w:val="00A1415F"/>
    <w:rsid w:val="00A1611A"/>
    <w:rsid w:val="00A35D34"/>
    <w:rsid w:val="00A3773F"/>
    <w:rsid w:val="00A4043F"/>
    <w:rsid w:val="00A41A1A"/>
    <w:rsid w:val="00A51EBC"/>
    <w:rsid w:val="00A77C35"/>
    <w:rsid w:val="00A84D83"/>
    <w:rsid w:val="00AA1190"/>
    <w:rsid w:val="00AC1CAF"/>
    <w:rsid w:val="00AC6C96"/>
    <w:rsid w:val="00AE01A9"/>
    <w:rsid w:val="00AE1E56"/>
    <w:rsid w:val="00AF1B0E"/>
    <w:rsid w:val="00B31E73"/>
    <w:rsid w:val="00B9064B"/>
    <w:rsid w:val="00B95333"/>
    <w:rsid w:val="00BB3F90"/>
    <w:rsid w:val="00BD1CC2"/>
    <w:rsid w:val="00BD4DA9"/>
    <w:rsid w:val="00C12FBB"/>
    <w:rsid w:val="00C2709F"/>
    <w:rsid w:val="00C36EAE"/>
    <w:rsid w:val="00CA1938"/>
    <w:rsid w:val="00D40392"/>
    <w:rsid w:val="00D61B4A"/>
    <w:rsid w:val="00D650BC"/>
    <w:rsid w:val="00D66FF3"/>
    <w:rsid w:val="00D77234"/>
    <w:rsid w:val="00D90CFF"/>
    <w:rsid w:val="00DC1A15"/>
    <w:rsid w:val="00E1453D"/>
    <w:rsid w:val="00E3320B"/>
    <w:rsid w:val="00E36795"/>
    <w:rsid w:val="00E966F8"/>
    <w:rsid w:val="00EC6A22"/>
    <w:rsid w:val="00EE2208"/>
    <w:rsid w:val="00F26786"/>
    <w:rsid w:val="00F41195"/>
    <w:rsid w:val="00F7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787878"/>
    </o:shapedefaults>
    <o:shapelayout v:ext="edit">
      <o:idmap v:ext="edit" data="2"/>
    </o:shapelayout>
  </w:shapeDefaults>
  <w:decimalSymbol w:val=","/>
  <w:listSeparator w:val=";"/>
  <w14:docId w14:val="07ACAD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A49"/>
    <w:pPr>
      <w:spacing w:after="0" w:line="276" w:lineRule="auto"/>
    </w:pPr>
    <w:rPr>
      <w:rFonts w:ascii="Times New Roman" w:eastAsiaTheme="minorEastAsia" w:hAnsi="Times New Roman"/>
      <w:sz w:val="20"/>
      <w:szCs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E3320B"/>
    <w:pPr>
      <w:spacing w:after="360"/>
      <w:outlineLvl w:val="0"/>
    </w:pPr>
    <w:rPr>
      <w:rFonts w:ascii="Arial" w:hAnsi="Arial"/>
      <w:b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E3320B"/>
    <w:pPr>
      <w:spacing w:after="360"/>
      <w:outlineLvl w:val="1"/>
    </w:pPr>
    <w:rPr>
      <w:rFonts w:ascii="Arial" w:hAnsi="Arial"/>
      <w:b/>
      <w:sz w:val="24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E3320B"/>
    <w:pPr>
      <w:keepNext/>
      <w:keepLines/>
      <w:spacing w:before="40"/>
      <w:outlineLvl w:val="2"/>
    </w:pPr>
    <w:rPr>
      <w:rFonts w:ascii="Arial" w:eastAsiaTheme="majorEastAsia" w:hAnsi="Arial" w:cstheme="majorBidi"/>
      <w:b/>
      <w:color w:val="787878" w:themeColor="text2"/>
      <w:sz w:val="22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3320B"/>
    <w:pPr>
      <w:keepNext/>
      <w:keepLines/>
      <w:spacing w:before="40"/>
      <w:outlineLvl w:val="3"/>
    </w:pPr>
    <w:rPr>
      <w:rFonts w:ascii="Arial" w:eastAsiaTheme="majorEastAsia" w:hAnsi="Arial" w:cstheme="majorBidi"/>
      <w:i/>
      <w:iCs/>
      <w:color w:val="787878" w:themeColor="text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5905C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905CE"/>
  </w:style>
  <w:style w:type="paragraph" w:styleId="Sidfot">
    <w:name w:val="footer"/>
    <w:basedOn w:val="Normal"/>
    <w:link w:val="SidfotChar"/>
    <w:uiPriority w:val="99"/>
    <w:unhideWhenUsed/>
    <w:rsid w:val="005905CE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5905CE"/>
  </w:style>
  <w:style w:type="paragraph" w:styleId="Liststycke">
    <w:name w:val="List Paragraph"/>
    <w:link w:val="ListstyckeChar"/>
    <w:uiPriority w:val="34"/>
    <w:qFormat/>
    <w:rsid w:val="00E3320B"/>
    <w:pPr>
      <w:numPr>
        <w:numId w:val="1"/>
      </w:numPr>
      <w:spacing w:line="276" w:lineRule="auto"/>
      <w:contextualSpacing/>
    </w:pPr>
    <w:rPr>
      <w:rFonts w:ascii="Times New Roman" w:eastAsiaTheme="minorEastAsia" w:hAnsi="Times New Roman"/>
      <w:szCs w:val="20"/>
    </w:rPr>
  </w:style>
  <w:style w:type="paragraph" w:styleId="Rubrik">
    <w:name w:val="Title"/>
    <w:link w:val="RubrikChar"/>
    <w:uiPriority w:val="10"/>
    <w:qFormat/>
    <w:rsid w:val="00E3320B"/>
    <w:pPr>
      <w:spacing w:line="192" w:lineRule="auto"/>
    </w:pPr>
    <w:rPr>
      <w:rFonts w:ascii="Arial" w:eastAsiaTheme="minorEastAsia" w:hAnsi="Arial"/>
      <w:b/>
      <w:color w:val="FFFFFF" w:themeColor="background1"/>
      <w:sz w:val="60"/>
      <w:szCs w:val="60"/>
    </w:rPr>
  </w:style>
  <w:style w:type="character" w:customStyle="1" w:styleId="RubrikChar">
    <w:name w:val="Rubrik Char"/>
    <w:basedOn w:val="Standardstycketeckensnitt"/>
    <w:link w:val="Rubrik"/>
    <w:uiPriority w:val="10"/>
    <w:rsid w:val="00E3320B"/>
    <w:rPr>
      <w:rFonts w:ascii="Arial" w:eastAsiaTheme="minorEastAsia" w:hAnsi="Arial"/>
      <w:b/>
      <w:color w:val="FFFFFF" w:themeColor="background1"/>
      <w:sz w:val="60"/>
      <w:szCs w:val="60"/>
    </w:rPr>
  </w:style>
  <w:style w:type="paragraph" w:styleId="Underrubrik">
    <w:name w:val="Subtitle"/>
    <w:next w:val="Normal"/>
    <w:link w:val="UnderrubrikChar"/>
    <w:uiPriority w:val="11"/>
    <w:qFormat/>
    <w:rsid w:val="00E3320B"/>
    <w:rPr>
      <w:rFonts w:ascii="Arial" w:eastAsiaTheme="minorEastAsia" w:hAnsi="Arial"/>
      <w:color w:val="FFFFFF" w:themeColor="background1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3320B"/>
    <w:rPr>
      <w:rFonts w:ascii="Arial" w:eastAsiaTheme="minorEastAsia" w:hAnsi="Arial"/>
      <w:color w:val="FFFFFF" w:themeColor="background1"/>
      <w:sz w:val="24"/>
      <w:szCs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E3320B"/>
    <w:rPr>
      <w:rFonts w:ascii="Arial" w:eastAsiaTheme="minorEastAsia" w:hAnsi="Arial"/>
      <w:b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E3320B"/>
    <w:rPr>
      <w:rFonts w:ascii="Arial" w:eastAsiaTheme="minorEastAsia" w:hAnsi="Arial"/>
      <w:b/>
      <w:sz w:val="24"/>
      <w:szCs w:val="26"/>
    </w:rPr>
  </w:style>
  <w:style w:type="paragraph" w:customStyle="1" w:styleId="Liststycke2">
    <w:name w:val="Liststycke2"/>
    <w:link w:val="Liststycke2Char"/>
    <w:qFormat/>
    <w:rsid w:val="00E3320B"/>
    <w:pPr>
      <w:numPr>
        <w:numId w:val="2"/>
      </w:numPr>
      <w:spacing w:after="0"/>
      <w:ind w:left="714" w:hanging="357"/>
    </w:pPr>
    <w:rPr>
      <w:rFonts w:ascii="Arial" w:eastAsiaTheme="minorEastAsia" w:hAnsi="Arial"/>
      <w:b/>
    </w:rPr>
  </w:style>
  <w:style w:type="character" w:customStyle="1" w:styleId="ListstyckeChar">
    <w:name w:val="Liststycke Char"/>
    <w:basedOn w:val="Standardstycketeckensnitt"/>
    <w:link w:val="Liststycke"/>
    <w:uiPriority w:val="34"/>
    <w:rsid w:val="00E3320B"/>
    <w:rPr>
      <w:rFonts w:ascii="Times New Roman" w:eastAsiaTheme="minorEastAsia" w:hAnsi="Times New Roman"/>
      <w:szCs w:val="20"/>
    </w:rPr>
  </w:style>
  <w:style w:type="character" w:customStyle="1" w:styleId="Liststycke2Char">
    <w:name w:val="Liststycke2 Char"/>
    <w:basedOn w:val="ListstyckeChar"/>
    <w:link w:val="Liststycke2"/>
    <w:rsid w:val="00E3320B"/>
    <w:rPr>
      <w:rFonts w:ascii="Arial" w:eastAsiaTheme="minorEastAsia" w:hAnsi="Arial"/>
      <w:b/>
      <w:szCs w:val="20"/>
    </w:rPr>
  </w:style>
  <w:style w:type="character" w:customStyle="1" w:styleId="Rubrik3Char">
    <w:name w:val="Rubrik 3 Char"/>
    <w:basedOn w:val="Standardstycketeckensnitt"/>
    <w:link w:val="Rubrik3"/>
    <w:uiPriority w:val="9"/>
    <w:rsid w:val="00E3320B"/>
    <w:rPr>
      <w:rFonts w:ascii="Arial" w:eastAsiaTheme="majorEastAsia" w:hAnsi="Arial" w:cstheme="majorBidi"/>
      <w:b/>
      <w:color w:val="787878" w:themeColor="text2"/>
      <w:szCs w:val="24"/>
    </w:rPr>
  </w:style>
  <w:style w:type="character" w:styleId="Betoning">
    <w:name w:val="Emphasis"/>
    <w:basedOn w:val="Standardstycketeckensnitt"/>
    <w:uiPriority w:val="20"/>
    <w:qFormat/>
    <w:rsid w:val="00E3320B"/>
    <w:rPr>
      <w:i/>
      <w:iCs/>
    </w:rPr>
  </w:style>
  <w:style w:type="character" w:styleId="Diskretbetoning">
    <w:name w:val="Subtle Emphasis"/>
    <w:basedOn w:val="Standardstycketeckensnitt"/>
    <w:uiPriority w:val="19"/>
    <w:qFormat/>
    <w:rsid w:val="00E3320B"/>
    <w:rPr>
      <w:rFonts w:ascii="Times New Roman" w:hAnsi="Times New Roman"/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qFormat/>
    <w:rsid w:val="00E3320B"/>
    <w:rPr>
      <w:rFonts w:ascii="Times New Roman" w:hAnsi="Times New Roman"/>
      <w:i/>
      <w:iCs/>
      <w:color w:val="961B77" w:themeColor="accent1"/>
    </w:rPr>
  </w:style>
  <w:style w:type="character" w:styleId="Stark">
    <w:name w:val="Strong"/>
    <w:basedOn w:val="Standardstycketeckensnitt"/>
    <w:uiPriority w:val="22"/>
    <w:qFormat/>
    <w:rsid w:val="00E3320B"/>
    <w:rPr>
      <w:rFonts w:ascii="Times New Roman" w:hAnsi="Times New Roman"/>
      <w:b/>
      <w:bCs/>
    </w:rPr>
  </w:style>
  <w:style w:type="paragraph" w:styleId="Citat">
    <w:name w:val="Quote"/>
    <w:basedOn w:val="Normal"/>
    <w:next w:val="Normal"/>
    <w:link w:val="CitatChar"/>
    <w:uiPriority w:val="29"/>
    <w:qFormat/>
    <w:rsid w:val="00E3320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3320B"/>
    <w:rPr>
      <w:rFonts w:ascii="Times New Roman" w:eastAsiaTheme="minorEastAsia" w:hAnsi="Times New Roman"/>
      <w:i/>
      <w:iCs/>
      <w:color w:val="404040" w:themeColor="text1" w:themeTint="BF"/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3320B"/>
    <w:pPr>
      <w:pBdr>
        <w:top w:val="single" w:sz="4" w:space="10" w:color="961B77" w:themeColor="accent1"/>
        <w:bottom w:val="single" w:sz="4" w:space="10" w:color="961B77" w:themeColor="accent1"/>
      </w:pBdr>
      <w:spacing w:before="360" w:after="360"/>
      <w:ind w:left="864" w:right="864"/>
      <w:jc w:val="center"/>
    </w:pPr>
    <w:rPr>
      <w:i/>
      <w:iCs/>
      <w:color w:val="961B77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3320B"/>
    <w:rPr>
      <w:rFonts w:ascii="Times New Roman" w:eastAsiaTheme="minorEastAsia" w:hAnsi="Times New Roman"/>
      <w:i/>
      <w:iCs/>
      <w:color w:val="961B77" w:themeColor="accent1"/>
      <w:sz w:val="20"/>
      <w:szCs w:val="20"/>
    </w:rPr>
  </w:style>
  <w:style w:type="character" w:styleId="Diskretreferens">
    <w:name w:val="Subtle Reference"/>
    <w:basedOn w:val="Standardstycketeckensnitt"/>
    <w:uiPriority w:val="31"/>
    <w:qFormat/>
    <w:rsid w:val="00E3320B"/>
    <w:rPr>
      <w:rFonts w:ascii="Times New Roman" w:hAnsi="Times New Roman"/>
      <w:smallCaps/>
      <w:color w:val="5A5A5A" w:themeColor="text1" w:themeTint="A5"/>
    </w:rPr>
  </w:style>
  <w:style w:type="character" w:styleId="Starkreferens">
    <w:name w:val="Intense Reference"/>
    <w:basedOn w:val="Standardstycketeckensnitt"/>
    <w:uiPriority w:val="32"/>
    <w:qFormat/>
    <w:rsid w:val="00E3320B"/>
    <w:rPr>
      <w:rFonts w:ascii="Times New Roman" w:hAnsi="Times New Roman"/>
      <w:b/>
      <w:bCs/>
      <w:smallCaps/>
      <w:color w:val="961B77" w:themeColor="accent1"/>
      <w:spacing w:val="5"/>
    </w:rPr>
  </w:style>
  <w:style w:type="character" w:styleId="Bokenstitel">
    <w:name w:val="Book Title"/>
    <w:basedOn w:val="Standardstycketeckensnitt"/>
    <w:uiPriority w:val="33"/>
    <w:qFormat/>
    <w:rsid w:val="00E3320B"/>
    <w:rPr>
      <w:rFonts w:ascii="Times New Roman" w:hAnsi="Times New Roman"/>
      <w:b/>
      <w:bCs/>
      <w:i/>
      <w:iCs/>
      <w:spacing w:val="5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3320B"/>
    <w:rPr>
      <w:rFonts w:ascii="Arial" w:eastAsiaTheme="majorEastAsia" w:hAnsi="Arial" w:cstheme="majorBidi"/>
      <w:i/>
      <w:iCs/>
      <w:color w:val="787878" w:themeColor="text2"/>
      <w:sz w:val="20"/>
      <w:szCs w:val="20"/>
    </w:rPr>
  </w:style>
  <w:style w:type="table" w:styleId="Tabellrutnt">
    <w:name w:val="Table Grid"/>
    <w:basedOn w:val="Normaltabell"/>
    <w:uiPriority w:val="39"/>
    <w:rsid w:val="00E96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b">
    <w:name w:val="Normal (Web)"/>
    <w:basedOn w:val="Normal"/>
    <w:uiPriority w:val="99"/>
    <w:semiHidden/>
    <w:unhideWhenUsed/>
    <w:rsid w:val="005A728A"/>
    <w:rPr>
      <w:rFonts w:cs="Times New Roman"/>
      <w:sz w:val="24"/>
      <w:szCs w:val="24"/>
    </w:rPr>
  </w:style>
  <w:style w:type="character" w:styleId="Platshllartext">
    <w:name w:val="Placeholder Text"/>
    <w:basedOn w:val="Standardstycketeckensnitt"/>
    <w:uiPriority w:val="99"/>
    <w:semiHidden/>
    <w:rsid w:val="005A728A"/>
    <w:rPr>
      <w:color w:val="666666"/>
    </w:rPr>
  </w:style>
  <w:style w:type="table" w:styleId="Rutntstabell4">
    <w:name w:val="Grid Table 4"/>
    <w:basedOn w:val="Normaltabell"/>
    <w:uiPriority w:val="49"/>
    <w:rsid w:val="005A728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">
    <w:name w:val="List Table 4"/>
    <w:basedOn w:val="Normaltabell"/>
    <w:uiPriority w:val="49"/>
    <w:rsid w:val="005A728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image" Target="media/image2.jpe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jonkopinguniversity.sharepoint.com/sites/OrgAssetsLibrary/Templates/School%20of%20Health%20and%20Welfare/HHJ%20Booklet_e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601D64-F0BF-434D-93BE-1099ECD8503B}"/>
      </w:docPartPr>
      <w:docPartBody>
        <w:p w:rsidR="00454E3A" w:rsidRDefault="00454E3A">
          <w:r w:rsidRPr="009C7DFD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E3A"/>
    <w:rsid w:val="000207AF"/>
    <w:rsid w:val="00454E3A"/>
    <w:rsid w:val="004F0B29"/>
    <w:rsid w:val="00520855"/>
    <w:rsid w:val="008C034A"/>
    <w:rsid w:val="009D49E4"/>
    <w:rsid w:val="00C3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454E3A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JU COLORS">
      <a:dk1>
        <a:sysClr val="windowText" lastClr="000000"/>
      </a:dk1>
      <a:lt1>
        <a:sysClr val="window" lastClr="FFFFFF"/>
      </a:lt1>
      <a:dk2>
        <a:srgbClr val="787878"/>
      </a:dk2>
      <a:lt2>
        <a:srgbClr val="E7E6E6"/>
      </a:lt2>
      <a:accent1>
        <a:srgbClr val="961B77"/>
      </a:accent1>
      <a:accent2>
        <a:srgbClr val="003865"/>
      </a:accent2>
      <a:accent3>
        <a:srgbClr val="FFB500"/>
      </a:accent3>
      <a:accent4>
        <a:srgbClr val="55AAA7"/>
      </a:accent4>
      <a:accent5>
        <a:srgbClr val="EBEBDF"/>
      </a:accent5>
      <a:accent6>
        <a:srgbClr val="FFFFFF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" Version="2008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CB01A34C17674B8CD6DFF584E4804B" ma:contentTypeVersion="8" ma:contentTypeDescription="Skapa ett nytt dokument." ma:contentTypeScope="" ma:versionID="acc4e4041295af31c42467898b001ebf">
  <xsd:schema xmlns:xsd="http://www.w3.org/2001/XMLSchema" xmlns:xs="http://www.w3.org/2001/XMLSchema" xmlns:p="http://schemas.microsoft.com/office/2006/metadata/properties" xmlns:ns2="fd09471b-28d1-4fbc-8e6d-eeb433ade1a2" targetNamespace="http://schemas.microsoft.com/office/2006/metadata/properties" ma:root="true" ma:fieldsID="e50c75dcfd6fb15003b4ec117668900d" ns2:_="">
    <xsd:import namespace="fd09471b-28d1-4fbc-8e6d-eeb433ade1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9471b-28d1-4fbc-8e6d-eeb433ade1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9EB055-BBB6-4538-9F51-04836C1CB5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961D52-4D8B-4413-84D1-1BD6265B62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4A852A-6D52-4E46-8A82-DC31BB4D62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09471b-28d1-4fbc-8e6d-eeb433ade1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7141E9E-9074-453F-811F-40E360CC977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HHJ%20Booklet_en</Template>
  <TotalTime>0</TotalTime>
  <Pages>7</Pages>
  <Words>1000</Words>
  <Characters>5306</Characters>
  <Application>Microsoft Office Word</Application>
  <DocSecurity>0</DocSecurity>
  <Lines>44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2025-09-10T08:19:00Z</dcterms:created>
  <dcterms:modified xsi:type="dcterms:W3CDTF">2025-10-08T06:12:00Z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0x0101004BCB01A34C17674B8CD6DFF584E4804B</vt:lpwstr>
  </property>
</Properties>
</file>